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1E3A1" w14:textId="5F136532" w:rsidR="00047AFB" w:rsidRPr="00790714" w:rsidRDefault="001678FA" w:rsidP="00047AFB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en-US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Business Informatics</w:t>
      </w:r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Informatyka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Ekonomiczna</w:t>
      </w:r>
      <w:proofErr w:type="spellEnd"/>
      <w:r w:rsidR="00047AFB"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</w:r>
      <w:r w:rsidR="00047AFB" w:rsidRPr="00047AFB">
        <w:rPr>
          <w:rFonts w:ascii="Calibri" w:hAnsi="Calibri" w:cs="Calibri"/>
          <w:color w:val="000000"/>
          <w:sz w:val="20"/>
          <w:szCs w:val="20"/>
          <w:lang w:val="en-US"/>
        </w:rPr>
        <w:t>Year</w:t>
      </w:r>
      <w:r w:rsidR="009E1816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9E1816">
        <w:rPr>
          <w:rFonts w:ascii="Calibri" w:hAnsi="Calibri" w:cs="Calibri"/>
          <w:color w:val="FF0000"/>
          <w:sz w:val="20"/>
          <w:szCs w:val="20"/>
          <w:lang w:val="en-US"/>
        </w:rPr>
        <w:t>XXXX</w:t>
      </w:r>
      <w:r w:rsidR="00047AFB" w:rsidRPr="00047AFB">
        <w:rPr>
          <w:rFonts w:ascii="Calibri" w:hAnsi="Calibri" w:cs="Calibri"/>
          <w:color w:val="000000"/>
          <w:sz w:val="20"/>
          <w:szCs w:val="20"/>
          <w:lang w:val="en-US"/>
        </w:rPr>
        <w:t xml:space="preserve">, </w:t>
      </w:r>
      <w:r w:rsidR="00047AFB" w:rsidRPr="00790714">
        <w:rPr>
          <w:rFonts w:ascii="Calibri" w:hAnsi="Calibri" w:cs="Calibri"/>
          <w:color w:val="000000"/>
          <w:sz w:val="20"/>
          <w:szCs w:val="20"/>
          <w:lang w:val="en-US"/>
        </w:rPr>
        <w:t xml:space="preserve">No. </w:t>
      </w:r>
      <w:r w:rsidR="007803B0" w:rsidRPr="00790714">
        <w:rPr>
          <w:rFonts w:ascii="Calibri" w:hAnsi="Calibri" w:cs="Calibri"/>
          <w:color w:val="FF0000"/>
          <w:sz w:val="20"/>
          <w:szCs w:val="20"/>
          <w:lang w:val="en-US"/>
        </w:rPr>
        <w:t>X</w:t>
      </w:r>
      <w:r>
        <w:rPr>
          <w:rFonts w:ascii="Calibri" w:hAnsi="Calibri" w:cs="Calibri"/>
          <w:color w:val="FF0000"/>
          <w:sz w:val="20"/>
          <w:szCs w:val="20"/>
          <w:lang w:val="en-US"/>
        </w:rPr>
        <w:t xml:space="preserve"> (XX)</w:t>
      </w:r>
      <w:r w:rsidR="00047AFB" w:rsidRPr="00790714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047AFB" w:rsidRPr="00790714">
        <w:rPr>
          <w:rFonts w:ascii="Calibri" w:hAnsi="Calibri" w:cs="Calibri"/>
          <w:color w:val="000000"/>
          <w:sz w:val="20"/>
          <w:szCs w:val="20"/>
          <w:lang w:val="en-US"/>
        </w:rPr>
        <w:br/>
        <w:t xml:space="preserve">ISSN </w:t>
      </w:r>
      <w:r w:rsidRPr="00824C42">
        <w:rPr>
          <w:rFonts w:ascii="Calibri" w:hAnsi="Calibri" w:cs="Calibri"/>
          <w:color w:val="000000"/>
          <w:sz w:val="20"/>
          <w:szCs w:val="20"/>
          <w:lang w:val="en-US"/>
        </w:rPr>
        <w:t>2450-0003</w:t>
      </w:r>
      <w:r w:rsidRPr="00824C42">
        <w:rPr>
          <w:rFonts w:ascii="Calibri" w:hAnsi="Calibri" w:cs="Calibri"/>
          <w:color w:val="000000"/>
          <w:sz w:val="20"/>
          <w:szCs w:val="20"/>
          <w:lang w:val="en-US"/>
        </w:rPr>
        <w:br/>
      </w:r>
      <w:hyperlink r:id="rId8" w:history="1">
        <w:r w:rsidR="00824C42" w:rsidRPr="00824C42">
          <w:rPr>
            <w:rStyle w:val="Hipercze"/>
            <w:rFonts w:ascii="Calibri" w:hAnsi="Calibri" w:cs="Calibri"/>
            <w:sz w:val="20"/>
            <w:szCs w:val="20"/>
            <w:lang w:val="en-US"/>
          </w:rPr>
          <w:t>journals.ue.wroc.pl/</w:t>
        </w:r>
        <w:proofErr w:type="spellStart"/>
        <w:r w:rsidR="00824C42" w:rsidRPr="00824C42">
          <w:rPr>
            <w:rStyle w:val="Hipercze"/>
            <w:rFonts w:ascii="Calibri" w:hAnsi="Calibri" w:cs="Calibri"/>
            <w:sz w:val="20"/>
            <w:szCs w:val="20"/>
            <w:lang w:val="en-US"/>
          </w:rPr>
          <w:t>ie</w:t>
        </w:r>
        <w:proofErr w:type="spellEnd"/>
      </w:hyperlink>
    </w:p>
    <w:p w14:paraId="62FE9221" w14:textId="79C4544F" w:rsidR="00047AFB" w:rsidRPr="005141FD" w:rsidRDefault="001678FA" w:rsidP="003C34F6">
      <w:pPr>
        <w:pStyle w:val="Tytuartykulu"/>
        <w:spacing w:before="360"/>
        <w:rPr>
          <w:lang w:val="en-US"/>
        </w:rPr>
      </w:pPr>
      <w:r w:rsidRPr="00A93E3C">
        <w:rPr>
          <w:noProof/>
          <w:szCs w:val="28"/>
        </w:rPr>
        <w:drawing>
          <wp:anchor distT="0" distB="0" distL="114300" distR="114300" simplePos="0" relativeHeight="251660288" behindDoc="0" locked="0" layoutInCell="1" allowOverlap="1" wp14:anchorId="5E7C3085" wp14:editId="7C7FF892">
            <wp:simplePos x="0" y="0"/>
            <wp:positionH relativeFrom="margin">
              <wp:posOffset>-385</wp:posOffset>
            </wp:positionH>
            <wp:positionV relativeFrom="margin">
              <wp:posOffset>-385</wp:posOffset>
            </wp:positionV>
            <wp:extent cx="1535430" cy="572770"/>
            <wp:effectExtent l="0" t="0" r="0" b="0"/>
            <wp:wrapSquare wrapText="bothSides"/>
            <wp:docPr id="1762943421" name="Obraz 1762943421" descr="Obraz zawierający tekst, Czcionka, zrzut ekranu, czarn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943421" name="Obraz 1762943421" descr="Obraz zawierający tekst, Czcionka, zrzut ekranu, czarne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1FD" w:rsidRPr="005141FD">
        <w:rPr>
          <w:noProof/>
          <w:szCs w:val="28"/>
          <w:lang w:val="en-US"/>
        </w:rPr>
        <w:t xml:space="preserve">Article Title Article Title Article </w:t>
      </w:r>
      <w:r w:rsidR="005141FD">
        <w:rPr>
          <w:noProof/>
          <w:szCs w:val="28"/>
          <w:lang w:val="en-US"/>
        </w:rPr>
        <w:t>Title</w:t>
      </w:r>
    </w:p>
    <w:p w14:paraId="710C286B" w14:textId="52054F0D" w:rsidR="00C0579C" w:rsidRPr="005141FD" w:rsidRDefault="005141FD" w:rsidP="0087732C">
      <w:pPr>
        <w:pStyle w:val="Author"/>
        <w:rPr>
          <w:lang w:val="en-US"/>
        </w:rPr>
      </w:pPr>
      <w:r w:rsidRPr="005141FD">
        <w:rPr>
          <w:lang w:val="en-US"/>
        </w:rPr>
        <w:t>Autor’s First Name Author’s Last Name</w:t>
      </w:r>
      <w:r w:rsidR="008748D1" w:rsidRPr="005141FD">
        <w:rPr>
          <w:lang w:val="en-US"/>
        </w:rPr>
        <w:t xml:space="preserve"> </w:t>
      </w:r>
      <w:r w:rsidR="008748D1" w:rsidRPr="005141FD">
        <w:rPr>
          <w:color w:val="FF0000"/>
          <w:lang w:val="en-US"/>
        </w:rPr>
        <w:t>##</w:t>
      </w:r>
      <w:r w:rsidRPr="005141FD">
        <w:rPr>
          <w:color w:val="FF0000"/>
          <w:lang w:val="en-US"/>
        </w:rPr>
        <w:t xml:space="preserve"> Fill in after the reviews</w:t>
      </w:r>
      <w:r w:rsidR="0040132D" w:rsidRPr="005141FD">
        <w:rPr>
          <w:color w:val="FF0000"/>
          <w:lang w:val="en-US"/>
        </w:rPr>
        <w:t xml:space="preserve"> </w:t>
      </w:r>
      <w:r w:rsidR="0040132D" w:rsidRPr="005141FD">
        <w:rPr>
          <w:lang w:val="en-US"/>
        </w:rPr>
        <w:t>(</w:t>
      </w:r>
      <w:r w:rsidRPr="005141FD">
        <w:rPr>
          <w:lang w:val="en-US"/>
        </w:rPr>
        <w:t>use</w:t>
      </w:r>
      <w:r w:rsidR="00DF675E">
        <w:rPr>
          <w:lang w:val="en-US"/>
        </w:rPr>
        <w:t xml:space="preserve"> the</w:t>
      </w:r>
      <w:r w:rsidRPr="005141FD">
        <w:rPr>
          <w:lang w:val="en-US"/>
        </w:rPr>
        <w:t xml:space="preserve"> </w:t>
      </w:r>
      <w:r w:rsidRPr="005141FD">
        <w:rPr>
          <w:i/>
          <w:iCs/>
          <w:lang w:val="en-US"/>
        </w:rPr>
        <w:t>Author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style</w:t>
      </w:r>
      <w:r w:rsidR="0040132D" w:rsidRPr="005141FD">
        <w:rPr>
          <w:lang w:val="en-US"/>
        </w:rPr>
        <w:t xml:space="preserve">) </w:t>
      </w:r>
    </w:p>
    <w:p w14:paraId="7C8171C9" w14:textId="422B7091" w:rsidR="00E54298" w:rsidRPr="005141FD" w:rsidRDefault="005141FD" w:rsidP="006E5246">
      <w:pPr>
        <w:pStyle w:val="Metadata"/>
        <w:rPr>
          <w:lang w:val="en-US"/>
        </w:rPr>
      </w:pPr>
      <w:r>
        <w:rPr>
          <w:lang w:val="en-US"/>
        </w:rPr>
        <w:t>Affiliation</w:t>
      </w:r>
      <w:r w:rsidR="008748D1" w:rsidRPr="005141FD">
        <w:rPr>
          <w:lang w:val="en-US"/>
        </w:rPr>
        <w:t>:</w:t>
      </w:r>
      <w:r w:rsidR="00E54298" w:rsidRPr="005141FD">
        <w:rPr>
          <w:lang w:val="en-US"/>
        </w:rPr>
        <w:t xml:space="preserve"> </w:t>
      </w:r>
      <w:r w:rsidR="008748D1" w:rsidRPr="005141FD">
        <w:rPr>
          <w:color w:val="FF0000"/>
          <w:lang w:val="en-US"/>
        </w:rPr>
        <w:t xml:space="preserve">## </w:t>
      </w:r>
      <w:r w:rsidRPr="005141FD">
        <w:rPr>
          <w:color w:val="FF0000"/>
          <w:lang w:val="en-US"/>
        </w:rPr>
        <w:t xml:space="preserve">Fill in after the reviews </w:t>
      </w:r>
      <w:r w:rsidR="001005B8" w:rsidRPr="005141FD">
        <w:rPr>
          <w:b/>
          <w:bCs/>
          <w:lang w:val="en-US"/>
        </w:rPr>
        <w:t>(</w:t>
      </w:r>
      <w:r w:rsidRPr="005141FD">
        <w:rPr>
          <w:b/>
          <w:bCs/>
          <w:lang w:val="en-US"/>
        </w:rPr>
        <w:t>use</w:t>
      </w:r>
      <w:r w:rsidR="00DF675E">
        <w:rPr>
          <w:b/>
          <w:bCs/>
          <w:lang w:val="en-US"/>
        </w:rPr>
        <w:t xml:space="preserve"> the</w:t>
      </w:r>
      <w:r w:rsidRPr="005141FD">
        <w:rPr>
          <w:b/>
          <w:bCs/>
          <w:lang w:val="en-US"/>
        </w:rPr>
        <w:t xml:space="preserve"> </w:t>
      </w:r>
      <w:r w:rsidRPr="005141FD">
        <w:rPr>
          <w:b/>
          <w:bCs/>
          <w:i/>
          <w:iCs/>
          <w:lang w:val="en-US"/>
        </w:rPr>
        <w:t xml:space="preserve">Metadata </w:t>
      </w:r>
      <w:r w:rsidRPr="005141FD">
        <w:rPr>
          <w:b/>
          <w:bCs/>
          <w:lang w:val="en-US"/>
        </w:rPr>
        <w:t>style</w:t>
      </w:r>
      <w:r w:rsidR="001005B8" w:rsidRPr="005141FD">
        <w:rPr>
          <w:b/>
          <w:bCs/>
          <w:lang w:val="en-US"/>
        </w:rPr>
        <w:t>)</w:t>
      </w:r>
    </w:p>
    <w:p w14:paraId="33A36A5C" w14:textId="2E1E0841" w:rsidR="00E54298" w:rsidRPr="005141FD" w:rsidRDefault="00E54298" w:rsidP="006E5246">
      <w:pPr>
        <w:pStyle w:val="Metadata"/>
        <w:rPr>
          <w:color w:val="FF0000"/>
          <w:lang w:val="en-US"/>
        </w:rPr>
      </w:pPr>
      <w:r w:rsidRPr="005141FD">
        <w:rPr>
          <w:lang w:val="en-US"/>
        </w:rPr>
        <w:t xml:space="preserve">E-mail: </w:t>
      </w:r>
      <w:r w:rsidR="008748D1" w:rsidRPr="005141FD">
        <w:rPr>
          <w:color w:val="FF0000"/>
          <w:lang w:val="en-US"/>
        </w:rPr>
        <w:t xml:space="preserve">## </w:t>
      </w:r>
      <w:r w:rsidR="005141FD" w:rsidRPr="005141FD">
        <w:rPr>
          <w:color w:val="FF0000"/>
          <w:lang w:val="en-US"/>
        </w:rPr>
        <w:t>Fill in after the reviews</w:t>
      </w:r>
    </w:p>
    <w:p w14:paraId="4F9E2BAB" w14:textId="21E9887A" w:rsidR="00FE6B4B" w:rsidRPr="005141FD" w:rsidRDefault="00E54298" w:rsidP="006E5246">
      <w:pPr>
        <w:pStyle w:val="Metadata"/>
        <w:rPr>
          <w:lang w:val="en-US"/>
        </w:rPr>
      </w:pPr>
      <w:r w:rsidRPr="005141FD">
        <w:rPr>
          <w:lang w:val="en-US"/>
        </w:rPr>
        <w:t xml:space="preserve">ORCID: </w:t>
      </w:r>
      <w:r w:rsidR="008748D1" w:rsidRPr="005141FD">
        <w:rPr>
          <w:color w:val="FF0000"/>
          <w:lang w:val="en-US"/>
        </w:rPr>
        <w:t xml:space="preserve">## </w:t>
      </w:r>
      <w:r w:rsidR="005141FD" w:rsidRPr="005141FD">
        <w:rPr>
          <w:color w:val="FF0000"/>
          <w:lang w:val="en-US"/>
        </w:rPr>
        <w:t>Fill in after the reviews</w:t>
      </w:r>
    </w:p>
    <w:p w14:paraId="4DB7336A" w14:textId="2938BD45" w:rsidR="00DA31C6" w:rsidRPr="009D730A" w:rsidRDefault="009D730A" w:rsidP="007803B0">
      <w:pPr>
        <w:pStyle w:val="Author"/>
        <w:spacing w:before="200" w:after="120"/>
        <w:rPr>
          <w:lang w:val="en-US"/>
        </w:rPr>
      </w:pPr>
      <w:r w:rsidRPr="005141FD">
        <w:rPr>
          <w:lang w:val="en-US"/>
        </w:rPr>
        <w:t xml:space="preserve">Autor’s First Name Author’s Last Name </w:t>
      </w:r>
      <w:r w:rsidRPr="005141FD">
        <w:rPr>
          <w:color w:val="FF0000"/>
          <w:lang w:val="en-US"/>
        </w:rPr>
        <w:t>## Fill in after the reviews</w:t>
      </w:r>
    </w:p>
    <w:p w14:paraId="083C4E24" w14:textId="765267A6" w:rsidR="00DA31C6" w:rsidRPr="009D730A" w:rsidRDefault="009D730A" w:rsidP="001005B8">
      <w:pPr>
        <w:pStyle w:val="Metadata"/>
        <w:rPr>
          <w:lang w:val="en-US"/>
        </w:rPr>
      </w:pPr>
      <w:r w:rsidRPr="009D730A">
        <w:rPr>
          <w:lang w:val="en-US"/>
        </w:rPr>
        <w:t>Affiliation</w:t>
      </w:r>
      <w:r w:rsidR="00DA31C6" w:rsidRPr="009D730A">
        <w:rPr>
          <w:lang w:val="en-US"/>
        </w:rPr>
        <w:t xml:space="preserve">: </w:t>
      </w:r>
      <w:r w:rsidR="00DA31C6" w:rsidRPr="009D730A">
        <w:rPr>
          <w:color w:val="FF0000"/>
          <w:lang w:val="en-US"/>
        </w:rPr>
        <w:t xml:space="preserve">## </w:t>
      </w:r>
      <w:r w:rsidRPr="005141FD">
        <w:rPr>
          <w:color w:val="FF0000"/>
          <w:lang w:val="en-US"/>
        </w:rPr>
        <w:t>Fill in after the reviews</w:t>
      </w:r>
    </w:p>
    <w:p w14:paraId="0C8E6C62" w14:textId="291AB76E" w:rsidR="00DA31C6" w:rsidRPr="009D730A" w:rsidRDefault="00DA31C6" w:rsidP="001005B8">
      <w:pPr>
        <w:pStyle w:val="Metadata"/>
        <w:rPr>
          <w:lang w:val="en-US"/>
        </w:rPr>
      </w:pPr>
      <w:r w:rsidRPr="009D730A">
        <w:rPr>
          <w:lang w:val="en-US"/>
        </w:rPr>
        <w:t xml:space="preserve">E-mail: </w:t>
      </w:r>
      <w:r w:rsidRPr="009D730A">
        <w:rPr>
          <w:color w:val="FF0000"/>
          <w:lang w:val="en-US"/>
        </w:rPr>
        <w:t xml:space="preserve">## </w:t>
      </w:r>
      <w:r w:rsidR="009D730A" w:rsidRPr="005141FD">
        <w:rPr>
          <w:color w:val="FF0000"/>
          <w:lang w:val="en-US"/>
        </w:rPr>
        <w:t>Fill in after the reviews</w:t>
      </w:r>
    </w:p>
    <w:p w14:paraId="4EE0B302" w14:textId="534A6AE6" w:rsidR="00DA31C6" w:rsidRPr="009D730A" w:rsidRDefault="00DA31C6" w:rsidP="001005B8">
      <w:pPr>
        <w:pStyle w:val="Metadata"/>
        <w:rPr>
          <w:color w:val="FF0000"/>
          <w:lang w:val="en-US"/>
        </w:rPr>
      </w:pPr>
      <w:r w:rsidRPr="009D730A">
        <w:rPr>
          <w:lang w:val="en-US"/>
        </w:rPr>
        <w:t xml:space="preserve">ORCID: </w:t>
      </w:r>
      <w:r w:rsidRPr="009D730A">
        <w:rPr>
          <w:color w:val="FF0000"/>
          <w:lang w:val="en-US"/>
        </w:rPr>
        <w:t xml:space="preserve">## </w:t>
      </w:r>
      <w:r w:rsidR="009D730A" w:rsidRPr="005141FD">
        <w:rPr>
          <w:color w:val="FF0000"/>
          <w:lang w:val="en-US"/>
        </w:rPr>
        <w:t>Fill in after the reviews</w:t>
      </w:r>
    </w:p>
    <w:p w14:paraId="42F184F6" w14:textId="10EE557A" w:rsidR="00F272EB" w:rsidRPr="009D730A" w:rsidRDefault="00043836" w:rsidP="007803B0">
      <w:pPr>
        <w:spacing w:before="240"/>
        <w:ind w:left="227" w:hanging="227"/>
        <w:rPr>
          <w:sz w:val="20"/>
          <w:szCs w:val="20"/>
          <w:lang w:val="en-US"/>
        </w:rPr>
      </w:pPr>
      <w:r w:rsidRPr="009D730A">
        <w:rPr>
          <w:color w:val="000000" w:themeColor="text1"/>
          <w:sz w:val="20"/>
          <w:szCs w:val="20"/>
          <w:lang w:val="en-US"/>
        </w:rPr>
        <w:t>©</w:t>
      </w:r>
      <w:r w:rsidR="00E80D66" w:rsidRPr="009D730A">
        <w:rPr>
          <w:color w:val="000000" w:themeColor="text1"/>
          <w:sz w:val="20"/>
          <w:szCs w:val="20"/>
          <w:lang w:val="en-US"/>
        </w:rPr>
        <w:tab/>
      </w:r>
      <w:r w:rsidR="009D730A" w:rsidRPr="009D730A">
        <w:rPr>
          <w:color w:val="000000" w:themeColor="text1"/>
          <w:sz w:val="20"/>
          <w:szCs w:val="20"/>
          <w:lang w:val="en-US"/>
        </w:rPr>
        <w:t>Year of publication</w:t>
      </w:r>
      <w:r w:rsidR="00256EBC" w:rsidRPr="009D730A">
        <w:rPr>
          <w:rStyle w:val="MetadataZnak"/>
          <w:lang w:val="en-US"/>
        </w:rPr>
        <w:t xml:space="preserve">, </w:t>
      </w:r>
      <w:r w:rsidR="009D730A" w:rsidRPr="009D730A">
        <w:rPr>
          <w:rStyle w:val="MetadataZnak"/>
          <w:lang w:val="en-US"/>
        </w:rPr>
        <w:t xml:space="preserve">author’s name </w:t>
      </w:r>
      <w:r w:rsidR="00F272EB" w:rsidRPr="009D730A">
        <w:rPr>
          <w:rStyle w:val="MetadataZnak"/>
          <w:color w:val="FF0000"/>
          <w:lang w:val="en-US"/>
        </w:rPr>
        <w:t xml:space="preserve">## </w:t>
      </w:r>
      <w:r w:rsidR="009D730A" w:rsidRPr="009D730A">
        <w:rPr>
          <w:rStyle w:val="MetadataZnak"/>
          <w:color w:val="FF0000"/>
          <w:lang w:val="en-US"/>
        </w:rPr>
        <w:t>Do not change</w:t>
      </w:r>
    </w:p>
    <w:p w14:paraId="575283ED" w14:textId="3414F89D" w:rsidR="004E308A" w:rsidRPr="007803B0" w:rsidRDefault="001F4C97" w:rsidP="00B36F88">
      <w:pPr>
        <w:pStyle w:val="Metadata"/>
        <w:rPr>
          <w:lang w:val="en-US"/>
        </w:rPr>
      </w:pPr>
      <w:r w:rsidRPr="007803B0">
        <w:rPr>
          <w:lang w:val="en-US"/>
        </w:rPr>
        <w:t>This work is licensed under the Creative Commons Attribution-</w:t>
      </w:r>
      <w:proofErr w:type="spellStart"/>
      <w:r w:rsidRPr="007803B0">
        <w:rPr>
          <w:lang w:val="en-US"/>
        </w:rPr>
        <w:t>ShareAlike</w:t>
      </w:r>
      <w:proofErr w:type="spellEnd"/>
      <w:r w:rsidRPr="007803B0">
        <w:rPr>
          <w:lang w:val="en-US"/>
        </w:rPr>
        <w:t xml:space="preserve"> 4.0 International License. To view a</w:t>
      </w:r>
      <w:r w:rsidR="00E80D66" w:rsidRPr="007803B0">
        <w:rPr>
          <w:lang w:val="en-US"/>
        </w:rPr>
        <w:t> </w:t>
      </w:r>
      <w:r w:rsidRPr="007803B0">
        <w:rPr>
          <w:lang w:val="en-US"/>
        </w:rPr>
        <w:t>copy of this license, visit http://creativecommons.org/licenses/by-sa/4.0/</w:t>
      </w:r>
    </w:p>
    <w:p w14:paraId="5B6FF21A" w14:textId="68385C89" w:rsidR="00C01521" w:rsidRPr="009D730A" w:rsidRDefault="009D730A" w:rsidP="006556B7">
      <w:pPr>
        <w:pStyle w:val="Metadata"/>
        <w:rPr>
          <w:b/>
          <w:bCs/>
          <w:color w:val="FF0000"/>
          <w:lang w:val="en-US"/>
        </w:rPr>
      </w:pPr>
      <w:r w:rsidRPr="009D730A">
        <w:rPr>
          <w:b/>
          <w:bCs/>
          <w:lang w:val="en-US"/>
        </w:rPr>
        <w:t>Quote as</w:t>
      </w:r>
      <w:r w:rsidR="00C01521" w:rsidRPr="009D730A">
        <w:rPr>
          <w:b/>
          <w:bCs/>
          <w:lang w:val="en-US"/>
        </w:rPr>
        <w:t xml:space="preserve">: </w:t>
      </w:r>
      <w:r w:rsidR="00C01521" w:rsidRPr="009D730A">
        <w:rPr>
          <w:color w:val="FF0000"/>
          <w:lang w:val="en-US"/>
        </w:rPr>
        <w:t>##</w:t>
      </w:r>
      <w:r w:rsidR="00C01521" w:rsidRPr="009D730A">
        <w:rPr>
          <w:b/>
          <w:bCs/>
          <w:color w:val="FF0000"/>
          <w:lang w:val="en-US"/>
        </w:rPr>
        <w:t xml:space="preserve"> </w:t>
      </w:r>
      <w:r w:rsidRPr="009D730A">
        <w:rPr>
          <w:rStyle w:val="MetadataZnak"/>
          <w:color w:val="FF0000"/>
          <w:lang w:val="en-US"/>
        </w:rPr>
        <w:t>Do not change</w:t>
      </w:r>
    </w:p>
    <w:p w14:paraId="68279F29" w14:textId="70819E19" w:rsidR="007803B0" w:rsidRPr="009D730A" w:rsidRDefault="007803B0" w:rsidP="006556B7">
      <w:pPr>
        <w:pStyle w:val="Metadata"/>
        <w:rPr>
          <w:color w:val="FF0000"/>
          <w:lang w:val="en-US"/>
        </w:rPr>
      </w:pPr>
      <w:r w:rsidRPr="009D730A">
        <w:rPr>
          <w:lang w:val="en-US"/>
        </w:rPr>
        <w:t xml:space="preserve">DOI </w:t>
      </w:r>
      <w:r w:rsidRPr="009D730A">
        <w:rPr>
          <w:color w:val="FF0000"/>
          <w:lang w:val="en-US"/>
        </w:rPr>
        <w:t xml:space="preserve">## </w:t>
      </w:r>
      <w:r w:rsidR="009D730A" w:rsidRPr="009D730A">
        <w:rPr>
          <w:rStyle w:val="MetadataZnak"/>
          <w:color w:val="FF0000"/>
          <w:lang w:val="en-US"/>
        </w:rPr>
        <w:t>Do not change</w:t>
      </w:r>
    </w:p>
    <w:p w14:paraId="6339B5D3" w14:textId="7A7AB64D" w:rsidR="007803B0" w:rsidRPr="009D730A" w:rsidRDefault="00FE6B4B" w:rsidP="006556B7">
      <w:pPr>
        <w:pStyle w:val="Metadata"/>
        <w:rPr>
          <w:lang w:val="en-US"/>
        </w:rPr>
      </w:pPr>
      <w:r w:rsidRPr="009D730A">
        <w:rPr>
          <w:lang w:val="en-US"/>
        </w:rPr>
        <w:t>JEL:</w:t>
      </w:r>
      <w:r w:rsidR="001F4C97" w:rsidRPr="009D730A">
        <w:rPr>
          <w:lang w:val="en-US"/>
        </w:rPr>
        <w:t xml:space="preserve"> 1-3 </w:t>
      </w:r>
      <w:r w:rsidR="009D730A">
        <w:rPr>
          <w:lang w:val="en-US"/>
        </w:rPr>
        <w:t xml:space="preserve">comma separated </w:t>
      </w:r>
      <w:r w:rsidR="009D730A" w:rsidRPr="009D730A">
        <w:rPr>
          <w:b/>
          <w:bCs/>
          <w:lang w:val="en-US"/>
        </w:rPr>
        <w:t>JEL codes</w:t>
      </w:r>
    </w:p>
    <w:p w14:paraId="1A31F3BB" w14:textId="42EDCF4D" w:rsidR="00D956ED" w:rsidRPr="009D730A" w:rsidRDefault="009D730A" w:rsidP="007803B0">
      <w:pPr>
        <w:pBdr>
          <w:top w:val="single" w:sz="8" w:space="6" w:color="C21F31"/>
        </w:pBdr>
        <w:spacing w:before="600" w:after="120"/>
        <w:rPr>
          <w:b/>
          <w:bCs/>
          <w:lang w:val="en-US"/>
        </w:rPr>
      </w:pPr>
      <w:r w:rsidRPr="009D730A">
        <w:rPr>
          <w:b/>
          <w:bCs/>
          <w:lang w:val="en-US"/>
        </w:rPr>
        <w:t xml:space="preserve">Abstract </w:t>
      </w:r>
      <w:r w:rsidR="009E1816" w:rsidRPr="009D730A">
        <w:rPr>
          <w:b/>
          <w:bCs/>
          <w:lang w:val="en-US"/>
        </w:rPr>
        <w:t>(</w:t>
      </w:r>
      <w:r w:rsidRPr="009D730A">
        <w:rPr>
          <w:b/>
          <w:bCs/>
          <w:lang w:val="en-US"/>
        </w:rPr>
        <w:t>use</w:t>
      </w:r>
      <w:r w:rsidR="00DF675E">
        <w:rPr>
          <w:b/>
          <w:bCs/>
          <w:lang w:val="en-US"/>
        </w:rPr>
        <w:t xml:space="preserve"> the</w:t>
      </w:r>
      <w:r w:rsidRPr="009D730A">
        <w:rPr>
          <w:b/>
          <w:bCs/>
          <w:lang w:val="en-US"/>
        </w:rPr>
        <w:t xml:space="preserve"> </w:t>
      </w:r>
      <w:r w:rsidRPr="009D730A">
        <w:rPr>
          <w:b/>
          <w:bCs/>
          <w:i/>
          <w:iCs/>
          <w:lang w:val="en-US"/>
        </w:rPr>
        <w:t xml:space="preserve">Abstract </w:t>
      </w:r>
      <w:r w:rsidRPr="009D730A">
        <w:rPr>
          <w:b/>
          <w:bCs/>
          <w:lang w:val="en-US"/>
        </w:rPr>
        <w:t>style</w:t>
      </w:r>
      <w:r w:rsidR="009E1816" w:rsidRPr="009D730A">
        <w:rPr>
          <w:b/>
          <w:bCs/>
          <w:lang w:val="en-US"/>
        </w:rPr>
        <w:t>)</w:t>
      </w:r>
    </w:p>
    <w:p w14:paraId="02357BCD" w14:textId="7A689104" w:rsidR="00EF610F" w:rsidRPr="009D730A" w:rsidRDefault="009D730A" w:rsidP="00CC09BE">
      <w:pPr>
        <w:pStyle w:val="Abstract"/>
        <w:rPr>
          <w:lang w:val="en-US"/>
        </w:rPr>
      </w:pPr>
      <w:r w:rsidRPr="009D730A">
        <w:rPr>
          <w:b/>
          <w:bCs w:val="0"/>
          <w:lang w:val="en-US"/>
        </w:rPr>
        <w:t>Aim</w:t>
      </w:r>
      <w:r w:rsidR="00EF610F" w:rsidRPr="009D730A">
        <w:rPr>
          <w:b/>
          <w:bCs w:val="0"/>
          <w:lang w:val="en-US"/>
        </w:rPr>
        <w:t>:</w:t>
      </w:r>
      <w:r w:rsidR="00FE6B4B" w:rsidRPr="009D730A">
        <w:rPr>
          <w:lang w:val="en-US"/>
        </w:rPr>
        <w:t xml:space="preserve"> </w:t>
      </w:r>
      <w:r w:rsidRPr="009D730A">
        <w:rPr>
          <w:lang w:val="en-US"/>
        </w:rPr>
        <w:t xml:space="preserve">Briefly describe the aim of </w:t>
      </w:r>
      <w:r>
        <w:rPr>
          <w:lang w:val="en-US"/>
        </w:rPr>
        <w:t>your research.</w:t>
      </w:r>
    </w:p>
    <w:p w14:paraId="7C594423" w14:textId="6ED450BA" w:rsidR="00EF610F" w:rsidRPr="00790714" w:rsidRDefault="009D730A" w:rsidP="00CC09BE">
      <w:pPr>
        <w:pStyle w:val="Abstract"/>
        <w:rPr>
          <w:lang w:val="en-US"/>
        </w:rPr>
      </w:pPr>
      <w:r w:rsidRPr="009D730A">
        <w:rPr>
          <w:b/>
          <w:bCs w:val="0"/>
          <w:lang w:val="en-US"/>
        </w:rPr>
        <w:t>Methodology</w:t>
      </w:r>
      <w:r w:rsidR="00EF610F" w:rsidRPr="009D730A">
        <w:rPr>
          <w:b/>
          <w:bCs w:val="0"/>
          <w:lang w:val="en-US"/>
        </w:rPr>
        <w:t>:</w:t>
      </w:r>
      <w:r w:rsidR="00FE6B4B" w:rsidRPr="009D730A">
        <w:rPr>
          <w:lang w:val="en-US"/>
        </w:rPr>
        <w:t xml:space="preserve"> </w:t>
      </w:r>
      <w:r w:rsidRPr="009D730A">
        <w:rPr>
          <w:lang w:val="en-US"/>
        </w:rPr>
        <w:t>Briefly describe methodology of your research.</w:t>
      </w:r>
    </w:p>
    <w:p w14:paraId="29FA421E" w14:textId="41E4D714" w:rsidR="00EF610F" w:rsidRPr="0055584A" w:rsidRDefault="009D730A" w:rsidP="00CC09BE">
      <w:pPr>
        <w:pStyle w:val="Abstract"/>
        <w:rPr>
          <w:lang w:val="en-US"/>
        </w:rPr>
      </w:pPr>
      <w:r w:rsidRPr="0055584A">
        <w:rPr>
          <w:b/>
          <w:bCs w:val="0"/>
          <w:lang w:val="en-US"/>
        </w:rPr>
        <w:t>Results</w:t>
      </w:r>
      <w:r w:rsidR="00EF610F" w:rsidRPr="0055584A">
        <w:rPr>
          <w:b/>
          <w:bCs w:val="0"/>
          <w:lang w:val="en-US"/>
        </w:rPr>
        <w:t>:</w:t>
      </w:r>
      <w:r w:rsidR="0055584A" w:rsidRPr="0055584A">
        <w:rPr>
          <w:lang w:val="en-US"/>
        </w:rPr>
        <w:t xml:space="preserve"> Describe the outcome of your research.</w:t>
      </w:r>
    </w:p>
    <w:p w14:paraId="36B03339" w14:textId="289E74FF" w:rsidR="00EF610F" w:rsidRPr="0055584A" w:rsidRDefault="009D730A" w:rsidP="00CC09BE">
      <w:pPr>
        <w:pStyle w:val="Abstract"/>
        <w:rPr>
          <w:lang w:val="en-US"/>
        </w:rPr>
      </w:pPr>
      <w:r w:rsidRPr="0055584A">
        <w:rPr>
          <w:b/>
          <w:bCs w:val="0"/>
          <w:lang w:val="en-US"/>
        </w:rPr>
        <w:t>Implications and recommendations</w:t>
      </w:r>
      <w:r w:rsidR="00EF610F" w:rsidRPr="0055584A">
        <w:rPr>
          <w:b/>
          <w:bCs w:val="0"/>
          <w:lang w:val="en-US"/>
        </w:rPr>
        <w:t>:</w:t>
      </w:r>
      <w:r w:rsidR="00FE6B4B" w:rsidRPr="0055584A">
        <w:rPr>
          <w:lang w:val="en-US"/>
        </w:rPr>
        <w:t xml:space="preserve"> </w:t>
      </w:r>
      <w:r w:rsidR="0055584A">
        <w:rPr>
          <w:lang w:val="en-US"/>
        </w:rPr>
        <w:t>Describe the implications of your work and recommendations for future research.</w:t>
      </w:r>
    </w:p>
    <w:p w14:paraId="76699687" w14:textId="292FECBE" w:rsidR="00FE6B4B" w:rsidRPr="0055584A" w:rsidRDefault="009D730A" w:rsidP="00E91380">
      <w:pPr>
        <w:pStyle w:val="Abstract"/>
        <w:rPr>
          <w:lang w:val="en-US"/>
        </w:rPr>
      </w:pPr>
      <w:r w:rsidRPr="0055584A">
        <w:rPr>
          <w:b/>
          <w:bCs w:val="0"/>
          <w:lang w:val="en-US"/>
        </w:rPr>
        <w:t>Originality/value</w:t>
      </w:r>
      <w:r w:rsidR="00EF610F" w:rsidRPr="0055584A">
        <w:rPr>
          <w:b/>
          <w:bCs w:val="0"/>
          <w:lang w:val="en-US"/>
        </w:rPr>
        <w:t>:</w:t>
      </w:r>
      <w:r w:rsidR="00FE6B4B" w:rsidRPr="0055584A">
        <w:rPr>
          <w:lang w:val="en-US"/>
        </w:rPr>
        <w:t xml:space="preserve"> </w:t>
      </w:r>
      <w:r w:rsidR="0055584A">
        <w:rPr>
          <w:lang w:val="en-US"/>
        </w:rPr>
        <w:t>Describe the originality and/or value of your research.</w:t>
      </w:r>
    </w:p>
    <w:p w14:paraId="48047719" w14:textId="7EB677E2" w:rsidR="00E90F42" w:rsidRPr="009D730A" w:rsidRDefault="009D730A" w:rsidP="00245D5E">
      <w:pPr>
        <w:pStyle w:val="Abstract"/>
        <w:pBdr>
          <w:bottom w:val="single" w:sz="8" w:space="6" w:color="C00000"/>
        </w:pBdr>
        <w:rPr>
          <w:lang w:val="en-US"/>
        </w:rPr>
      </w:pPr>
      <w:r w:rsidRPr="009D730A">
        <w:rPr>
          <w:b/>
          <w:bCs w:val="0"/>
          <w:lang w:val="en-US"/>
        </w:rPr>
        <w:t>Keywords:</w:t>
      </w:r>
      <w:r w:rsidR="001F4C97" w:rsidRPr="009D730A">
        <w:rPr>
          <w:lang w:val="en-US"/>
        </w:rPr>
        <w:t xml:space="preserve"> 3-5 </w:t>
      </w:r>
      <w:r>
        <w:rPr>
          <w:lang w:val="en-US"/>
        </w:rPr>
        <w:t>comma separated keywords</w:t>
      </w:r>
    </w:p>
    <w:p w14:paraId="051B8DD1" w14:textId="52F9A2BB" w:rsidR="00E90F42" w:rsidRPr="002247FE" w:rsidRDefault="002247FE" w:rsidP="00F301F0">
      <w:pPr>
        <w:pStyle w:val="Nagwek1"/>
        <w:rPr>
          <w:lang w:val="en-US"/>
        </w:rPr>
      </w:pPr>
      <w:r w:rsidRPr="002247FE">
        <w:rPr>
          <w:lang w:val="en-US"/>
        </w:rPr>
        <w:t xml:space="preserve">Introduction </w:t>
      </w:r>
      <w:r w:rsidR="00B41B94" w:rsidRPr="002247FE">
        <w:rPr>
          <w:lang w:val="en-US"/>
        </w:rPr>
        <w:t>(</w:t>
      </w:r>
      <w:r w:rsidRPr="002247FE">
        <w:rPr>
          <w:lang w:val="en-US"/>
        </w:rPr>
        <w:t xml:space="preserve">level 1 heading </w:t>
      </w:r>
      <w:r w:rsidR="00B41B94" w:rsidRPr="002247FE">
        <w:rPr>
          <w:rFonts w:cstheme="minorHAnsi"/>
          <w:lang w:val="en-US"/>
        </w:rPr>
        <w:t>–</w:t>
      </w:r>
      <w:r w:rsidR="00B41B94" w:rsidRPr="002247FE">
        <w:rPr>
          <w:lang w:val="en-US"/>
        </w:rPr>
        <w:t xml:space="preserve"> </w:t>
      </w:r>
      <w:r>
        <w:rPr>
          <w:lang w:val="en-US"/>
        </w:rPr>
        <w:t>use</w:t>
      </w:r>
      <w:r w:rsidR="00DF675E">
        <w:rPr>
          <w:lang w:val="en-US"/>
        </w:rPr>
        <w:t xml:space="preserve"> the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Heading 1 </w:t>
      </w:r>
      <w:r>
        <w:rPr>
          <w:lang w:val="en-US"/>
        </w:rPr>
        <w:t>style</w:t>
      </w:r>
      <w:r w:rsidR="00B41B94" w:rsidRPr="002247FE">
        <w:rPr>
          <w:lang w:val="en-US"/>
        </w:rPr>
        <w:t>)</w:t>
      </w:r>
    </w:p>
    <w:p w14:paraId="3B7692E3" w14:textId="4865DDE2" w:rsidR="00B9427B" w:rsidRDefault="00791677" w:rsidP="00C15F98">
      <w:pPr>
        <w:pStyle w:val="Articleparagraph"/>
        <w:rPr>
          <w:lang w:val="en-US"/>
        </w:rPr>
      </w:pPr>
      <w:r>
        <w:rPr>
          <w:lang w:val="en-US"/>
        </w:rPr>
        <w:t xml:space="preserve">In </w:t>
      </w:r>
      <w:r w:rsidRPr="00791677">
        <w:rPr>
          <w:lang w:val="en-US"/>
        </w:rPr>
        <w:t>paragraphs, use</w:t>
      </w:r>
      <w:r w:rsidR="00DF675E">
        <w:rPr>
          <w:lang w:val="en-US"/>
        </w:rPr>
        <w:t xml:space="preserve"> the</w:t>
      </w:r>
      <w:r w:rsidRPr="00791677">
        <w:rPr>
          <w:lang w:val="en-US"/>
        </w:rPr>
        <w:t xml:space="preserve"> </w:t>
      </w:r>
      <w:r w:rsidRPr="00791677">
        <w:rPr>
          <w:i/>
          <w:iCs/>
          <w:lang w:val="en-US"/>
        </w:rPr>
        <w:t>A</w:t>
      </w:r>
      <w:r>
        <w:rPr>
          <w:i/>
          <w:iCs/>
          <w:lang w:val="en-US"/>
        </w:rPr>
        <w:t>rticle paragraph</w:t>
      </w:r>
      <w:r>
        <w:rPr>
          <w:lang w:val="en-US"/>
        </w:rPr>
        <w:t xml:space="preserve"> style without indentation. In this section describe your reasoning for selecting the topic of your article and its importance. Indicate that there is a lack of research in this field </w:t>
      </w:r>
      <w:r w:rsidR="003E57A9">
        <w:rPr>
          <w:lang w:val="en-US"/>
        </w:rPr>
        <w:t xml:space="preserve">and how your original research aims to improve it. Provide the aim of your article </w:t>
      </w:r>
      <w:r w:rsidR="003E57A9">
        <w:rPr>
          <w:lang w:val="en-US"/>
        </w:rPr>
        <w:lastRenderedPageBreak/>
        <w:t xml:space="preserve">and any research </w:t>
      </w:r>
      <w:r w:rsidR="00B9427B">
        <w:rPr>
          <w:lang w:val="en-US"/>
        </w:rPr>
        <w:t>questions or hypotheses you were working with. Briefly summarize the contents of your article.</w:t>
      </w:r>
    </w:p>
    <w:p w14:paraId="7D9C46F7" w14:textId="55C71B10" w:rsidR="00B9427B" w:rsidRPr="00B9427B" w:rsidRDefault="00B9427B" w:rsidP="00C15F98">
      <w:pPr>
        <w:pStyle w:val="Articleparagraph"/>
        <w:rPr>
          <w:lang w:val="en-US"/>
        </w:rPr>
      </w:pPr>
      <w:r>
        <w:rPr>
          <w:lang w:val="en-US"/>
        </w:rPr>
        <w:t>This is an example of a paragraph with a footnote</w:t>
      </w:r>
      <w:r w:rsidRPr="00E80D66">
        <w:rPr>
          <w:rStyle w:val="Odwoanieprzypisudolnego"/>
        </w:rPr>
        <w:footnoteReference w:id="1"/>
      </w:r>
      <w:r>
        <w:rPr>
          <w:lang w:val="en-US"/>
        </w:rPr>
        <w:t xml:space="preserve"> and an APA style citation at the end </w:t>
      </w:r>
      <w:r w:rsidRPr="00B9427B">
        <w:rPr>
          <w:lang w:val="en-US"/>
        </w:rPr>
        <w:t>(Kowalski, 2023, s. 45).</w:t>
      </w:r>
    </w:p>
    <w:p w14:paraId="659A05BD" w14:textId="6A660E85" w:rsidR="00EC5501" w:rsidRPr="00B9427B" w:rsidRDefault="00B9427B" w:rsidP="00F301F0">
      <w:pPr>
        <w:pStyle w:val="Nagwek1"/>
        <w:rPr>
          <w:lang w:val="en-US"/>
        </w:rPr>
      </w:pPr>
      <w:r w:rsidRPr="00B9427B">
        <w:rPr>
          <w:lang w:val="en-US"/>
        </w:rPr>
        <w:t>Literature Review</w:t>
      </w:r>
    </w:p>
    <w:p w14:paraId="79A62E6A" w14:textId="6B957B7D" w:rsidR="003A0A56" w:rsidRPr="00790714" w:rsidRDefault="00790714" w:rsidP="00C1184D">
      <w:pPr>
        <w:pStyle w:val="Nagwek2"/>
        <w:rPr>
          <w:lang w:val="en-US"/>
        </w:rPr>
      </w:pPr>
      <w:r w:rsidRPr="00790714">
        <w:rPr>
          <w:lang w:val="en-US"/>
        </w:rPr>
        <w:t>Level 2 heading</w:t>
      </w:r>
      <w:r w:rsidRPr="00790714">
        <w:rPr>
          <w:rFonts w:cstheme="minorHAnsi"/>
          <w:sz w:val="20"/>
          <w:szCs w:val="20"/>
          <w:lang w:val="en-US"/>
        </w:rPr>
        <w:t xml:space="preserve"> </w:t>
      </w:r>
      <w:r w:rsidR="00B41B94" w:rsidRPr="00790714">
        <w:rPr>
          <w:rFonts w:cstheme="minorHAnsi"/>
          <w:sz w:val="20"/>
          <w:szCs w:val="20"/>
          <w:lang w:val="en-US"/>
        </w:rPr>
        <w:t>–</w:t>
      </w:r>
      <w:r w:rsidR="00B41B94" w:rsidRPr="00790714">
        <w:rPr>
          <w:sz w:val="20"/>
          <w:szCs w:val="20"/>
          <w:lang w:val="en-US"/>
        </w:rPr>
        <w:t xml:space="preserve"> </w:t>
      </w:r>
      <w:r w:rsidRPr="00790714">
        <w:rPr>
          <w:sz w:val="20"/>
          <w:szCs w:val="20"/>
          <w:lang w:val="en-US"/>
        </w:rPr>
        <w:t>use</w:t>
      </w:r>
      <w:r w:rsidR="00DF675E">
        <w:rPr>
          <w:sz w:val="20"/>
          <w:szCs w:val="20"/>
          <w:lang w:val="en-US"/>
        </w:rPr>
        <w:t xml:space="preserve"> the</w:t>
      </w:r>
      <w:r w:rsidRPr="00790714">
        <w:rPr>
          <w:sz w:val="20"/>
          <w:szCs w:val="20"/>
          <w:lang w:val="en-US"/>
        </w:rPr>
        <w:t xml:space="preserve"> </w:t>
      </w:r>
      <w:r w:rsidRPr="00790714">
        <w:rPr>
          <w:i/>
          <w:iCs/>
          <w:sz w:val="20"/>
          <w:szCs w:val="20"/>
          <w:lang w:val="en-US"/>
        </w:rPr>
        <w:t>Heading 2</w:t>
      </w:r>
      <w:r w:rsidRPr="00790714">
        <w:rPr>
          <w:sz w:val="20"/>
          <w:szCs w:val="20"/>
          <w:lang w:val="en-US"/>
        </w:rPr>
        <w:t xml:space="preserve"> style</w:t>
      </w:r>
    </w:p>
    <w:p w14:paraId="55F5C417" w14:textId="09066F30" w:rsidR="00B9427B" w:rsidRPr="00B9427B" w:rsidRDefault="00B9427B" w:rsidP="00C1184D">
      <w:pPr>
        <w:pStyle w:val="Articleparagraph"/>
        <w:rPr>
          <w:lang w:val="en-US"/>
        </w:rPr>
      </w:pPr>
      <w:r w:rsidRPr="00B9427B">
        <w:rPr>
          <w:lang w:val="en-US"/>
        </w:rPr>
        <w:t>Describe the results of cu</w:t>
      </w:r>
      <w:r>
        <w:rPr>
          <w:lang w:val="en-US"/>
        </w:rPr>
        <w:t xml:space="preserve">rrently available research and compare them with the aim of your article. </w:t>
      </w:r>
      <w:r w:rsidR="00790714">
        <w:rPr>
          <w:lang w:val="en-US"/>
        </w:rPr>
        <w:t>You can also further develop any hypotheses or research questions you introduced in the previous section.</w:t>
      </w:r>
    </w:p>
    <w:p w14:paraId="5DB467F3" w14:textId="22545D19" w:rsidR="00C522DE" w:rsidRPr="00C522DE" w:rsidRDefault="00790714" w:rsidP="00C1184D">
      <w:pPr>
        <w:pStyle w:val="Nagwek2"/>
      </w:pPr>
      <w:r>
        <w:t xml:space="preserve">Level 2 </w:t>
      </w:r>
      <w:proofErr w:type="spellStart"/>
      <w:r>
        <w:t>heading</w:t>
      </w:r>
      <w:proofErr w:type="spellEnd"/>
    </w:p>
    <w:p w14:paraId="0A69F447" w14:textId="6F41632B" w:rsidR="00DC080E" w:rsidRPr="00790714" w:rsidRDefault="00790714" w:rsidP="00C1184D">
      <w:pPr>
        <w:pStyle w:val="Articleparagraph"/>
        <w:rPr>
          <w:lang w:val="en-US"/>
        </w:rPr>
      </w:pP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>ragraph.</w:t>
      </w:r>
    </w:p>
    <w:p w14:paraId="30DC55E3" w14:textId="011A35F8" w:rsidR="00200C22" w:rsidRPr="00C74203" w:rsidRDefault="00790714" w:rsidP="00F301F0">
      <w:pPr>
        <w:pStyle w:val="Nagwek1"/>
      </w:pPr>
      <w:proofErr w:type="spellStart"/>
      <w:r>
        <w:t>Methodology</w:t>
      </w:r>
      <w:proofErr w:type="spellEnd"/>
    </w:p>
    <w:p w14:paraId="376B6328" w14:textId="2DC7BFA3" w:rsidR="00A9507E" w:rsidRDefault="007A26EB" w:rsidP="000E0C46">
      <w:pPr>
        <w:pStyle w:val="Articleparagraph"/>
        <w:rPr>
          <w:lang w:val="en-US"/>
        </w:rPr>
      </w:pPr>
      <w:r w:rsidRPr="007A26EB">
        <w:rPr>
          <w:lang w:val="en-US"/>
        </w:rPr>
        <w:t>In this section, provide an in-depth description of your research methodology</w:t>
      </w:r>
      <w:r>
        <w:rPr>
          <w:lang w:val="en-US"/>
        </w:rPr>
        <w:t xml:space="preserve">. </w:t>
      </w:r>
      <w:r w:rsidR="00A9507E" w:rsidRPr="00A9507E">
        <w:rPr>
          <w:lang w:val="en-US"/>
        </w:rPr>
        <w:t>Describe your reasoning for selecting given methods. Indicate, whether you</w:t>
      </w:r>
      <w:r w:rsidR="00A9507E">
        <w:rPr>
          <w:lang w:val="en-US"/>
        </w:rPr>
        <w:t>r research is primarily qualitative or quantitative and state why you have chosen this approach.</w:t>
      </w:r>
    </w:p>
    <w:p w14:paraId="68EDA46C" w14:textId="031B28B7" w:rsidR="00A9507E" w:rsidRPr="00A560DE" w:rsidRDefault="00A560DE" w:rsidP="000E0C46">
      <w:pPr>
        <w:pStyle w:val="Articleparagraph"/>
        <w:rPr>
          <w:lang w:val="en-US"/>
        </w:rPr>
      </w:pPr>
      <w:r>
        <w:rPr>
          <w:lang w:val="en-US"/>
        </w:rPr>
        <w:t>Example enumeration – unordered list – use</w:t>
      </w:r>
      <w:r w:rsidR="00DF675E">
        <w:rPr>
          <w:lang w:val="en-US"/>
        </w:rPr>
        <w:t xml:space="preserve"> the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Unordered list</w:t>
      </w:r>
      <w:r>
        <w:rPr>
          <w:lang w:val="en-US"/>
        </w:rPr>
        <w:t xml:space="preserve"> style. </w:t>
      </w:r>
      <w:r w:rsidRPr="00A560DE">
        <w:rPr>
          <w:lang w:val="en-US"/>
        </w:rPr>
        <w:t xml:space="preserve">If a list entry begins with lower case character, then every line should end </w:t>
      </w:r>
      <w:r>
        <w:rPr>
          <w:lang w:val="en-US"/>
        </w:rPr>
        <w:t>with a comma or a semicolon:</w:t>
      </w:r>
    </w:p>
    <w:p w14:paraId="1C4C5A7A" w14:textId="58368CD1" w:rsidR="00200C22" w:rsidRPr="00A57F1E" w:rsidRDefault="00A560DE" w:rsidP="00C15F98">
      <w:pPr>
        <w:pStyle w:val="Unorderedlist"/>
      </w:pPr>
      <w:proofErr w:type="spellStart"/>
      <w:r>
        <w:t>first</w:t>
      </w:r>
      <w:proofErr w:type="spellEnd"/>
      <w:r>
        <w:t xml:space="preserve"> element</w:t>
      </w:r>
      <w:r w:rsidR="00EC5B3B" w:rsidRPr="00A57F1E">
        <w:t>,</w:t>
      </w:r>
    </w:p>
    <w:p w14:paraId="76C93BE3" w14:textId="03A81C7B" w:rsidR="00200C22" w:rsidRDefault="00A560DE" w:rsidP="00C15F98">
      <w:pPr>
        <w:pStyle w:val="Unorderedlist"/>
      </w:pPr>
      <w:proofErr w:type="spellStart"/>
      <w:r>
        <w:t>second</w:t>
      </w:r>
      <w:proofErr w:type="spellEnd"/>
      <w:r>
        <w:t xml:space="preserve"> element</w:t>
      </w:r>
      <w:r w:rsidR="00EC5B3B">
        <w:t>,</w:t>
      </w:r>
    </w:p>
    <w:p w14:paraId="21FFCC59" w14:textId="1662EF00" w:rsidR="000B710D" w:rsidRPr="00A560DE" w:rsidRDefault="00A560DE" w:rsidP="00A71855">
      <w:pPr>
        <w:pStyle w:val="PAUZA"/>
        <w:rPr>
          <w:lang w:val="en-US"/>
        </w:rPr>
      </w:pPr>
      <w:r w:rsidRPr="00A560DE">
        <w:rPr>
          <w:lang w:val="en-US"/>
        </w:rPr>
        <w:t xml:space="preserve">first element of </w:t>
      </w:r>
      <w:r>
        <w:rPr>
          <w:lang w:val="en-US"/>
        </w:rPr>
        <w:t xml:space="preserve">a </w:t>
      </w:r>
      <w:r w:rsidRPr="00A560DE">
        <w:rPr>
          <w:lang w:val="en-US"/>
        </w:rPr>
        <w:t xml:space="preserve">nested list (press </w:t>
      </w:r>
      <w:r>
        <w:rPr>
          <w:lang w:val="en-US"/>
        </w:rPr>
        <w:t>“Tab”)</w:t>
      </w:r>
      <w:r w:rsidR="000B710D" w:rsidRPr="00A560DE">
        <w:rPr>
          <w:lang w:val="en-US"/>
        </w:rPr>
        <w:t>,</w:t>
      </w:r>
    </w:p>
    <w:p w14:paraId="57E41F9F" w14:textId="3EAC3E9C" w:rsidR="000B710D" w:rsidRPr="00A560DE" w:rsidRDefault="00A560DE" w:rsidP="00A71855">
      <w:pPr>
        <w:pStyle w:val="PAUZA"/>
        <w:rPr>
          <w:lang w:val="en-US"/>
        </w:rPr>
      </w:pPr>
      <w:r w:rsidRPr="00A560DE">
        <w:rPr>
          <w:lang w:val="en-US"/>
        </w:rPr>
        <w:t>second element of a nested list</w:t>
      </w:r>
      <w:r w:rsidR="000B710D" w:rsidRPr="00A560DE">
        <w:rPr>
          <w:lang w:val="en-US"/>
        </w:rPr>
        <w:t>,</w:t>
      </w:r>
    </w:p>
    <w:p w14:paraId="6321EBB3" w14:textId="53A26362" w:rsidR="00200C22" w:rsidRDefault="00A560DE" w:rsidP="00C15F98">
      <w:pPr>
        <w:pStyle w:val="Unorderedlist"/>
      </w:pPr>
      <w:r>
        <w:t>third element</w:t>
      </w:r>
      <w:r w:rsidR="00EC5B3B">
        <w:t>.</w:t>
      </w:r>
    </w:p>
    <w:p w14:paraId="790A92AE" w14:textId="0D0AA98E" w:rsidR="00A560DE" w:rsidRPr="00A560DE" w:rsidRDefault="00A560DE" w:rsidP="00191601">
      <w:pPr>
        <w:pStyle w:val="Articleparagraph"/>
        <w:rPr>
          <w:lang w:val="en-US"/>
        </w:rPr>
      </w:pPr>
      <w:r w:rsidRPr="00A560DE">
        <w:rPr>
          <w:lang w:val="en-US"/>
        </w:rPr>
        <w:t>Example enumeration – ordered list – use</w:t>
      </w:r>
      <w:r w:rsidR="00DF675E">
        <w:rPr>
          <w:lang w:val="en-US"/>
        </w:rPr>
        <w:t xml:space="preserve"> the</w:t>
      </w:r>
      <w:r w:rsidRPr="00A560DE">
        <w:rPr>
          <w:lang w:val="en-US"/>
        </w:rPr>
        <w:t xml:space="preserve"> </w:t>
      </w:r>
      <w:r>
        <w:rPr>
          <w:i/>
          <w:iCs/>
          <w:lang w:val="en-US"/>
        </w:rPr>
        <w:t>Ordered list</w:t>
      </w:r>
      <w:r>
        <w:rPr>
          <w:lang w:val="en-US"/>
        </w:rPr>
        <w:t xml:space="preserve"> style. If a list entry begins with upper case character, then every line should end with a period:</w:t>
      </w:r>
    </w:p>
    <w:p w14:paraId="73B4DA6C" w14:textId="3183A12B" w:rsidR="00200C22" w:rsidRDefault="00A560DE" w:rsidP="00A71855">
      <w:pPr>
        <w:pStyle w:val="Orderedlist"/>
      </w:pPr>
      <w:r>
        <w:t>First element</w:t>
      </w:r>
      <w:r w:rsidR="00EC5B3B">
        <w:t>.</w:t>
      </w:r>
    </w:p>
    <w:p w14:paraId="36DA1B31" w14:textId="4AC65366" w:rsidR="006D7780" w:rsidRDefault="00A560DE" w:rsidP="00A71855">
      <w:pPr>
        <w:pStyle w:val="Orderedlist"/>
      </w:pPr>
      <w:r>
        <w:t>Second element</w:t>
      </w:r>
      <w:r w:rsidR="00EC5B3B">
        <w:t>.</w:t>
      </w:r>
    </w:p>
    <w:p w14:paraId="31CCF306" w14:textId="5813847D" w:rsidR="006D7780" w:rsidRDefault="00A560DE" w:rsidP="00A71855">
      <w:pPr>
        <w:pStyle w:val="Orderedlist"/>
      </w:pPr>
      <w:r>
        <w:t>Third element</w:t>
      </w:r>
      <w:r w:rsidR="00EC5B3B">
        <w:t>.</w:t>
      </w:r>
    </w:p>
    <w:p w14:paraId="644F5548" w14:textId="31D48B27" w:rsidR="00043836" w:rsidRDefault="00670B50" w:rsidP="00043836">
      <w:pPr>
        <w:pStyle w:val="Nagwek1"/>
      </w:pPr>
      <w:proofErr w:type="spellStart"/>
      <w:r>
        <w:t>Results</w:t>
      </w:r>
      <w:proofErr w:type="spellEnd"/>
    </w:p>
    <w:p w14:paraId="1CF26C16" w14:textId="5C219604" w:rsidR="00DA2144" w:rsidRDefault="00DA2144" w:rsidP="00C1184D">
      <w:pPr>
        <w:pStyle w:val="Articleparagraph"/>
        <w:rPr>
          <w:lang w:val="en-US"/>
        </w:rPr>
      </w:pPr>
      <w:r w:rsidRPr="00DA2144">
        <w:rPr>
          <w:lang w:val="en-US"/>
        </w:rPr>
        <w:t xml:space="preserve">Present the results of </w:t>
      </w:r>
      <w:r>
        <w:rPr>
          <w:lang w:val="en-US"/>
        </w:rPr>
        <w:t xml:space="preserve">your research. </w:t>
      </w:r>
      <w:r w:rsidRPr="00DA2144">
        <w:rPr>
          <w:lang w:val="en-US"/>
        </w:rPr>
        <w:t>Confront them with your hypothe</w:t>
      </w:r>
      <w:r>
        <w:rPr>
          <w:lang w:val="en-US"/>
        </w:rPr>
        <w:t>ses formed in the introduction and provide answers to any research questions you started with.</w:t>
      </w:r>
    </w:p>
    <w:p w14:paraId="7E796A41" w14:textId="4FE49D1F" w:rsidR="00DA2144" w:rsidRPr="00DA2144" w:rsidRDefault="00DA2144" w:rsidP="00C1184D">
      <w:pPr>
        <w:pStyle w:val="Articleparagraph"/>
        <w:rPr>
          <w:lang w:val="en-US"/>
        </w:rPr>
      </w:pPr>
      <w:r>
        <w:rPr>
          <w:lang w:val="en-US"/>
        </w:rPr>
        <w:t>Following are the examples of supplementary materials you may want to use in your article.</w:t>
      </w:r>
    </w:p>
    <w:p w14:paraId="754B459C" w14:textId="693011DE" w:rsidR="006D7780" w:rsidRDefault="00C522DE" w:rsidP="006D7780">
      <w:pPr>
        <w:pStyle w:val="Paragraph"/>
        <w:rPr>
          <w:noProof/>
        </w:rPr>
      </w:pPr>
      <w:r>
        <w:rPr>
          <w:noProof/>
        </w:rPr>
        <w:lastRenderedPageBreak/>
        <w:drawing>
          <wp:inline distT="0" distB="0" distL="0" distR="0" wp14:anchorId="2C280863" wp14:editId="0F67996B">
            <wp:extent cx="5613621" cy="2846070"/>
            <wp:effectExtent l="0" t="0" r="6350" b="0"/>
            <wp:docPr id="1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42A70CD" w14:textId="305AC3EA" w:rsidR="00C522DE" w:rsidRPr="00B9408A" w:rsidRDefault="00B9408A" w:rsidP="001C7FED">
      <w:pPr>
        <w:pStyle w:val="Figurecaption"/>
        <w:rPr>
          <w:lang w:val="en-US"/>
        </w:rPr>
      </w:pPr>
      <w:r w:rsidRPr="00B9408A">
        <w:rPr>
          <w:lang w:val="en-US"/>
        </w:rPr>
        <w:t>Fig</w:t>
      </w:r>
      <w:r w:rsidR="00C522DE" w:rsidRPr="00B9408A">
        <w:rPr>
          <w:lang w:val="en-US"/>
        </w:rPr>
        <w:t>. 1</w:t>
      </w:r>
      <w:r w:rsidR="00736114" w:rsidRPr="00B9408A">
        <w:rPr>
          <w:lang w:val="en-US"/>
        </w:rPr>
        <w:t>.</w:t>
      </w:r>
      <w:r w:rsidRPr="00B9408A">
        <w:rPr>
          <w:lang w:val="en-US"/>
        </w:rPr>
        <w:t xml:space="preserve"> Figure caption</w:t>
      </w:r>
      <w:r w:rsidR="00A529F1" w:rsidRPr="00B9408A">
        <w:rPr>
          <w:lang w:val="en-US"/>
        </w:rPr>
        <w:t xml:space="preserve"> </w:t>
      </w:r>
      <w:r w:rsidR="00A529F1" w:rsidRPr="00B9408A">
        <w:rPr>
          <w:rFonts w:cstheme="minorHAnsi"/>
          <w:lang w:val="en-US"/>
        </w:rPr>
        <w:t>–</w:t>
      </w:r>
      <w:r w:rsidRPr="00B9408A">
        <w:rPr>
          <w:rFonts w:cstheme="minorHAnsi"/>
          <w:lang w:val="en-US"/>
        </w:rPr>
        <w:t xml:space="preserve"> use</w:t>
      </w:r>
      <w:r w:rsidR="00DF675E">
        <w:rPr>
          <w:rFonts w:cstheme="minorHAnsi"/>
          <w:lang w:val="en-US"/>
        </w:rPr>
        <w:t xml:space="preserve"> the</w:t>
      </w:r>
      <w:r w:rsidRPr="00B9408A">
        <w:rPr>
          <w:rFonts w:cstheme="minorHAnsi"/>
          <w:lang w:val="en-US"/>
        </w:rPr>
        <w:t xml:space="preserve"> </w:t>
      </w:r>
      <w:r w:rsidRPr="00B9408A">
        <w:rPr>
          <w:rFonts w:cstheme="minorHAnsi"/>
          <w:i/>
          <w:iCs/>
          <w:lang w:val="en-US"/>
        </w:rPr>
        <w:t>Fig</w:t>
      </w:r>
      <w:r w:rsidR="00711441">
        <w:rPr>
          <w:rFonts w:cstheme="minorHAnsi"/>
          <w:i/>
          <w:iCs/>
          <w:lang w:val="en-US"/>
        </w:rPr>
        <w:t>ure</w:t>
      </w:r>
      <w:r w:rsidRPr="00B9408A">
        <w:rPr>
          <w:rFonts w:cstheme="minorHAnsi"/>
          <w:i/>
          <w:iCs/>
          <w:lang w:val="en-US"/>
        </w:rPr>
        <w:t xml:space="preserve"> caption</w:t>
      </w:r>
      <w:r w:rsidRPr="00B9408A">
        <w:rPr>
          <w:rFonts w:cstheme="minorHAnsi"/>
          <w:lang w:val="en-US"/>
        </w:rPr>
        <w:t xml:space="preserve"> style</w:t>
      </w:r>
    </w:p>
    <w:p w14:paraId="5C738CDD" w14:textId="482FA379" w:rsidR="004170EE" w:rsidRPr="00711441" w:rsidRDefault="00711441" w:rsidP="001C7FED">
      <w:pPr>
        <w:pStyle w:val="fig-tablesource"/>
        <w:rPr>
          <w:lang w:val="en-US"/>
        </w:rPr>
      </w:pPr>
      <w:r w:rsidRPr="00711441">
        <w:rPr>
          <w:lang w:val="en-US"/>
        </w:rPr>
        <w:t>Source</w:t>
      </w:r>
      <w:r w:rsidR="00C522DE" w:rsidRPr="00711441">
        <w:rPr>
          <w:lang w:val="en-US"/>
        </w:rPr>
        <w:t>:</w:t>
      </w:r>
      <w:r w:rsidRPr="00711441">
        <w:rPr>
          <w:lang w:val="en-US"/>
        </w:rPr>
        <w:t xml:space="preserve"> Figure source </w:t>
      </w:r>
      <w:r w:rsidR="00A529F1" w:rsidRPr="00711441">
        <w:rPr>
          <w:rFonts w:cstheme="minorHAnsi"/>
          <w:lang w:val="en-US"/>
        </w:rPr>
        <w:t>–</w:t>
      </w:r>
      <w:r>
        <w:rPr>
          <w:rFonts w:cstheme="minorHAnsi"/>
          <w:lang w:val="en-US"/>
        </w:rPr>
        <w:t xml:space="preserve"> use</w:t>
      </w:r>
      <w:r w:rsidR="00DF675E">
        <w:rPr>
          <w:rFonts w:cstheme="minorHAnsi"/>
          <w:lang w:val="en-US"/>
        </w:rPr>
        <w:t xml:space="preserve"> the</w:t>
      </w:r>
      <w:r>
        <w:rPr>
          <w:rFonts w:cstheme="minorHAnsi"/>
          <w:lang w:val="en-US"/>
        </w:rPr>
        <w:t xml:space="preserve"> </w:t>
      </w:r>
      <w:r>
        <w:rPr>
          <w:rFonts w:cstheme="minorHAnsi"/>
          <w:i/>
          <w:iCs/>
          <w:lang w:val="en-US"/>
        </w:rPr>
        <w:t xml:space="preserve">fig-table source </w:t>
      </w:r>
      <w:r>
        <w:rPr>
          <w:rFonts w:cstheme="minorHAnsi"/>
          <w:lang w:val="en-US"/>
        </w:rPr>
        <w:t>style</w:t>
      </w:r>
      <w:r w:rsidR="00A529F1" w:rsidRPr="00711441">
        <w:rPr>
          <w:lang w:val="en-US"/>
        </w:rPr>
        <w:t>.</w:t>
      </w:r>
    </w:p>
    <w:p w14:paraId="21F1EFB4" w14:textId="03F63EE6" w:rsidR="004170EE" w:rsidRPr="00711441" w:rsidRDefault="00711441" w:rsidP="00C1184D">
      <w:pPr>
        <w:pStyle w:val="Tabletitle"/>
        <w:rPr>
          <w:lang w:val="en-US"/>
        </w:rPr>
      </w:pPr>
      <w:r w:rsidRPr="00711441">
        <w:rPr>
          <w:lang w:val="en-US"/>
        </w:rPr>
        <w:t xml:space="preserve">Table </w:t>
      </w:r>
      <w:r w:rsidR="004170EE" w:rsidRPr="00711441">
        <w:rPr>
          <w:lang w:val="en-US"/>
        </w:rPr>
        <w:t>1.</w:t>
      </w:r>
      <w:r w:rsidRPr="00711441">
        <w:rPr>
          <w:lang w:val="en-US"/>
        </w:rPr>
        <w:t xml:space="preserve"> Table title</w:t>
      </w:r>
      <w:r w:rsidR="00A529F1" w:rsidRPr="00711441">
        <w:rPr>
          <w:lang w:val="en-US"/>
        </w:rPr>
        <w:t xml:space="preserve"> </w:t>
      </w:r>
      <w:r w:rsidR="00A529F1" w:rsidRPr="00711441">
        <w:rPr>
          <w:rFonts w:cstheme="minorHAnsi"/>
          <w:lang w:val="en-US"/>
        </w:rPr>
        <w:t>–</w:t>
      </w:r>
      <w:r w:rsidR="00A529F1" w:rsidRPr="00711441">
        <w:rPr>
          <w:lang w:val="en-US"/>
        </w:rPr>
        <w:t xml:space="preserve"> </w:t>
      </w:r>
      <w:r w:rsidRPr="00711441">
        <w:rPr>
          <w:lang w:val="en-US"/>
        </w:rPr>
        <w:t>use</w:t>
      </w:r>
      <w:r w:rsidR="00DF675E">
        <w:rPr>
          <w:lang w:val="en-US"/>
        </w:rPr>
        <w:t xml:space="preserve"> the</w:t>
      </w:r>
      <w:r w:rsidRPr="00711441">
        <w:rPr>
          <w:lang w:val="en-US"/>
        </w:rPr>
        <w:t xml:space="preserve"> </w:t>
      </w:r>
      <w:r w:rsidRPr="00711441">
        <w:rPr>
          <w:i/>
          <w:iCs/>
          <w:lang w:val="en-US"/>
        </w:rPr>
        <w:t>Table title</w:t>
      </w:r>
      <w:r w:rsidRPr="00711441">
        <w:rPr>
          <w:lang w:val="en-US"/>
        </w:rPr>
        <w:t xml:space="preserve"> style</w:t>
      </w:r>
    </w:p>
    <w:tbl>
      <w:tblPr>
        <w:tblStyle w:val="Zwykatabela2"/>
        <w:tblW w:w="8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354"/>
        <w:gridCol w:w="1554"/>
        <w:gridCol w:w="1244"/>
        <w:gridCol w:w="1665"/>
      </w:tblGrid>
      <w:tr w:rsidR="00637D64" w:rsidRPr="0069013C" w14:paraId="7DB8E0D5" w14:textId="77777777" w:rsidTr="00B902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 w:val="restart"/>
            <w:vAlign w:val="center"/>
          </w:tcPr>
          <w:p w14:paraId="5B95DD79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Opis</w:t>
            </w:r>
          </w:p>
        </w:tc>
        <w:tc>
          <w:tcPr>
            <w:tcW w:w="3605" w:type="pct"/>
            <w:gridSpan w:val="4"/>
            <w:vAlign w:val="center"/>
          </w:tcPr>
          <w:p w14:paraId="1F5E3F8E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Oszacowane statystyki dla:</w:t>
            </w:r>
          </w:p>
        </w:tc>
      </w:tr>
      <w:tr w:rsidR="00637D64" w:rsidRPr="0069013C" w14:paraId="72CE088B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/>
            <w:vAlign w:val="center"/>
          </w:tcPr>
          <w:p w14:paraId="389638B3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color w:val="2E74B5" w:themeColor="accent5" w:themeShade="BF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760A0576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RPV</w:t>
            </w:r>
          </w:p>
        </w:tc>
        <w:tc>
          <w:tcPr>
            <w:tcW w:w="963" w:type="pct"/>
            <w:vAlign w:val="center"/>
          </w:tcPr>
          <w:p w14:paraId="79808948" w14:textId="7DBE3B33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zasadniczej</w:t>
            </w:r>
          </w:p>
        </w:tc>
        <w:tc>
          <w:tcPr>
            <w:tcW w:w="771" w:type="pct"/>
            <w:vAlign w:val="center"/>
          </w:tcPr>
          <w:p w14:paraId="531F9474" w14:textId="330B5D55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bazowej</w:t>
            </w:r>
          </w:p>
        </w:tc>
        <w:tc>
          <w:tcPr>
            <w:tcW w:w="1032" w:type="pct"/>
            <w:vAlign w:val="center"/>
          </w:tcPr>
          <w:p w14:paraId="7D8F055F" w14:textId="1B46FC44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oczekiwanej</w:t>
            </w:r>
          </w:p>
        </w:tc>
      </w:tr>
      <w:tr w:rsidR="00637D64" w:rsidRPr="0069013C" w14:paraId="2BFFA1A4" w14:textId="77777777" w:rsidTr="00F36F57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52AA039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Średnia</w:t>
            </w:r>
          </w:p>
        </w:tc>
        <w:tc>
          <w:tcPr>
            <w:tcW w:w="839" w:type="pct"/>
            <w:vAlign w:val="center"/>
          </w:tcPr>
          <w:p w14:paraId="2F51A1EB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2,3919</w:t>
            </w:r>
          </w:p>
        </w:tc>
        <w:tc>
          <w:tcPr>
            <w:tcW w:w="963" w:type="pct"/>
            <w:vAlign w:val="center"/>
          </w:tcPr>
          <w:p w14:paraId="69BD8DD5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0,3380</w:t>
            </w:r>
          </w:p>
        </w:tc>
        <w:tc>
          <w:tcPr>
            <w:tcW w:w="771" w:type="pct"/>
            <w:vAlign w:val="center"/>
          </w:tcPr>
          <w:p w14:paraId="27F71FF0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0,3707</w:t>
            </w:r>
          </w:p>
        </w:tc>
        <w:tc>
          <w:tcPr>
            <w:tcW w:w="1032" w:type="pct"/>
            <w:vAlign w:val="center"/>
          </w:tcPr>
          <w:p w14:paraId="4E9101D2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2,0832</w:t>
            </w:r>
          </w:p>
        </w:tc>
      </w:tr>
      <w:tr w:rsidR="00637D64" w:rsidRPr="0069013C" w14:paraId="73A3D6AA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8E8EDF1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Mediana</w:t>
            </w:r>
          </w:p>
        </w:tc>
        <w:tc>
          <w:tcPr>
            <w:tcW w:w="839" w:type="pct"/>
            <w:vAlign w:val="center"/>
          </w:tcPr>
          <w:p w14:paraId="6AFCF676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2,3236</w:t>
            </w:r>
          </w:p>
        </w:tc>
        <w:tc>
          <w:tcPr>
            <w:tcW w:w="963" w:type="pct"/>
            <w:vAlign w:val="center"/>
          </w:tcPr>
          <w:p w14:paraId="05880AC0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0,1977</w:t>
            </w:r>
          </w:p>
        </w:tc>
        <w:tc>
          <w:tcPr>
            <w:tcW w:w="771" w:type="pct"/>
            <w:vAlign w:val="center"/>
          </w:tcPr>
          <w:p w14:paraId="4F112138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0,3811</w:t>
            </w:r>
          </w:p>
        </w:tc>
        <w:tc>
          <w:tcPr>
            <w:tcW w:w="1032" w:type="pct"/>
            <w:vAlign w:val="center"/>
          </w:tcPr>
          <w:p w14:paraId="5F344765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2,1043</w:t>
            </w:r>
          </w:p>
        </w:tc>
      </w:tr>
      <w:tr w:rsidR="00637D64" w:rsidRPr="0069013C" w14:paraId="3449B3AC" w14:textId="77777777" w:rsidTr="00F36F57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F6F23F4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 xml:space="preserve">Odchylenie standardowe </w:t>
            </w:r>
          </w:p>
        </w:tc>
        <w:tc>
          <w:tcPr>
            <w:tcW w:w="839" w:type="pct"/>
            <w:vAlign w:val="center"/>
          </w:tcPr>
          <w:p w14:paraId="15C32C92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0,4766</w:t>
            </w:r>
          </w:p>
        </w:tc>
        <w:tc>
          <w:tcPr>
            <w:tcW w:w="963" w:type="pct"/>
            <w:vAlign w:val="center"/>
          </w:tcPr>
          <w:p w14:paraId="7B91AA49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0,5873</w:t>
            </w:r>
          </w:p>
        </w:tc>
        <w:tc>
          <w:tcPr>
            <w:tcW w:w="771" w:type="pct"/>
            <w:vAlign w:val="center"/>
          </w:tcPr>
          <w:p w14:paraId="1E3EBD24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0,3600</w:t>
            </w:r>
          </w:p>
        </w:tc>
        <w:tc>
          <w:tcPr>
            <w:tcW w:w="1032" w:type="pct"/>
            <w:vAlign w:val="center"/>
          </w:tcPr>
          <w:p w14:paraId="67EAC30D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0,5892</w:t>
            </w:r>
          </w:p>
        </w:tc>
      </w:tr>
      <w:tr w:rsidR="00637D64" w:rsidRPr="0069013C" w14:paraId="34266284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A7EA12F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 xml:space="preserve">Wartość maksymalna </w:t>
            </w:r>
          </w:p>
        </w:tc>
        <w:tc>
          <w:tcPr>
            <w:tcW w:w="839" w:type="pct"/>
            <w:vAlign w:val="center"/>
          </w:tcPr>
          <w:p w14:paraId="36FA376E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4,5642</w:t>
            </w:r>
          </w:p>
        </w:tc>
        <w:tc>
          <w:tcPr>
            <w:tcW w:w="963" w:type="pct"/>
            <w:vAlign w:val="center"/>
          </w:tcPr>
          <w:p w14:paraId="382D4902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1,9491</w:t>
            </w:r>
          </w:p>
        </w:tc>
        <w:tc>
          <w:tcPr>
            <w:tcW w:w="771" w:type="pct"/>
            <w:vAlign w:val="center"/>
          </w:tcPr>
          <w:p w14:paraId="3C56A798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1,1438</w:t>
            </w:r>
          </w:p>
        </w:tc>
        <w:tc>
          <w:tcPr>
            <w:tcW w:w="1032" w:type="pct"/>
            <w:vAlign w:val="center"/>
          </w:tcPr>
          <w:p w14:paraId="63685233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3,2356</w:t>
            </w:r>
          </w:p>
        </w:tc>
      </w:tr>
      <w:tr w:rsidR="00637D64" w:rsidRPr="0069013C" w14:paraId="2A7C6F55" w14:textId="77777777" w:rsidTr="00F36F5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3F9E42B0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Wartość minimalna</w:t>
            </w:r>
          </w:p>
        </w:tc>
        <w:tc>
          <w:tcPr>
            <w:tcW w:w="839" w:type="pct"/>
            <w:vAlign w:val="center"/>
          </w:tcPr>
          <w:p w14:paraId="35712085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1,7312</w:t>
            </w:r>
          </w:p>
        </w:tc>
        <w:tc>
          <w:tcPr>
            <w:tcW w:w="963" w:type="pct"/>
            <w:vAlign w:val="center"/>
          </w:tcPr>
          <w:p w14:paraId="4FF96C33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-0,7058</w:t>
            </w:r>
          </w:p>
        </w:tc>
        <w:tc>
          <w:tcPr>
            <w:tcW w:w="771" w:type="pct"/>
            <w:vAlign w:val="center"/>
          </w:tcPr>
          <w:p w14:paraId="2EB8D139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-0,3316</w:t>
            </w:r>
          </w:p>
        </w:tc>
        <w:tc>
          <w:tcPr>
            <w:tcW w:w="1032" w:type="pct"/>
            <w:vAlign w:val="center"/>
          </w:tcPr>
          <w:p w14:paraId="033F3261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0,9491</w:t>
            </w:r>
          </w:p>
        </w:tc>
      </w:tr>
      <w:tr w:rsidR="00637D64" w:rsidRPr="0069013C" w14:paraId="122654AC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2C7DD49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Korelacja z RPV</w:t>
            </w:r>
          </w:p>
        </w:tc>
        <w:tc>
          <w:tcPr>
            <w:tcW w:w="839" w:type="pct"/>
            <w:vAlign w:val="center"/>
          </w:tcPr>
          <w:p w14:paraId="4880F5FD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1,0000</w:t>
            </w:r>
          </w:p>
        </w:tc>
        <w:tc>
          <w:tcPr>
            <w:tcW w:w="963" w:type="pct"/>
            <w:vAlign w:val="center"/>
          </w:tcPr>
          <w:p w14:paraId="1669B4CB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0,1129</w:t>
            </w:r>
          </w:p>
        </w:tc>
        <w:tc>
          <w:tcPr>
            <w:tcW w:w="771" w:type="pct"/>
            <w:vAlign w:val="center"/>
          </w:tcPr>
          <w:p w14:paraId="70499DF8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0,1793</w:t>
            </w:r>
          </w:p>
        </w:tc>
        <w:tc>
          <w:tcPr>
            <w:tcW w:w="1032" w:type="pct"/>
            <w:vAlign w:val="center"/>
          </w:tcPr>
          <w:p w14:paraId="533E2535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0,0379</w:t>
            </w:r>
          </w:p>
        </w:tc>
      </w:tr>
      <w:tr w:rsidR="00637D64" w:rsidRPr="0069013C" w14:paraId="0D737920" w14:textId="77777777" w:rsidTr="00F36F57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38B0BF8" w14:textId="1EDEE9B0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Augmented Dickey-Fuller (ADF)</w:t>
            </w:r>
          </w:p>
        </w:tc>
        <w:tc>
          <w:tcPr>
            <w:tcW w:w="839" w:type="pct"/>
            <w:vAlign w:val="center"/>
          </w:tcPr>
          <w:p w14:paraId="68571FDA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-5,7496***</w:t>
            </w:r>
          </w:p>
        </w:tc>
        <w:tc>
          <w:tcPr>
            <w:tcW w:w="963" w:type="pct"/>
            <w:vAlign w:val="center"/>
          </w:tcPr>
          <w:p w14:paraId="716DEA93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-7,8630***</w:t>
            </w:r>
          </w:p>
        </w:tc>
        <w:tc>
          <w:tcPr>
            <w:tcW w:w="771" w:type="pct"/>
            <w:vAlign w:val="center"/>
          </w:tcPr>
          <w:p w14:paraId="20CCF753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-5,6505***</w:t>
            </w:r>
          </w:p>
        </w:tc>
        <w:tc>
          <w:tcPr>
            <w:tcW w:w="1032" w:type="pct"/>
            <w:vAlign w:val="center"/>
          </w:tcPr>
          <w:p w14:paraId="7238F09C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-5,4346***</w:t>
            </w:r>
          </w:p>
        </w:tc>
      </w:tr>
      <w:tr w:rsidR="00637D64" w:rsidRPr="0069013C" w14:paraId="4E4CC30C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21FA7C32" w14:textId="4B3EDCCB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Kwiatkowski-Phillips-Schmidt-Shin</w:t>
            </w:r>
            <w:r w:rsidR="007803B0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</w:t>
            </w: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(KPSS)</w:t>
            </w:r>
          </w:p>
        </w:tc>
        <w:tc>
          <w:tcPr>
            <w:tcW w:w="839" w:type="pct"/>
            <w:vAlign w:val="center"/>
          </w:tcPr>
          <w:p w14:paraId="217B4D27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0,4580**</w:t>
            </w:r>
          </w:p>
        </w:tc>
        <w:tc>
          <w:tcPr>
            <w:tcW w:w="963" w:type="pct"/>
            <w:vAlign w:val="center"/>
          </w:tcPr>
          <w:p w14:paraId="124B937C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0,2162*</w:t>
            </w:r>
          </w:p>
        </w:tc>
        <w:tc>
          <w:tcPr>
            <w:tcW w:w="771" w:type="pct"/>
            <w:vAlign w:val="center"/>
          </w:tcPr>
          <w:p w14:paraId="7865A601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0,2129*</w:t>
            </w:r>
          </w:p>
        </w:tc>
        <w:tc>
          <w:tcPr>
            <w:tcW w:w="1032" w:type="pct"/>
            <w:vAlign w:val="center"/>
          </w:tcPr>
          <w:p w14:paraId="6E9E69C6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0,1920*</w:t>
            </w:r>
          </w:p>
        </w:tc>
      </w:tr>
    </w:tbl>
    <w:p w14:paraId="42DF6056" w14:textId="21D399F0" w:rsidR="00D80BA3" w:rsidRDefault="00637D64" w:rsidP="001C7FED">
      <w:pPr>
        <w:pStyle w:val="fig-tablesource"/>
      </w:pPr>
      <w:r w:rsidRPr="0069013C">
        <w:t>*** Istotność na poziomie 1%, ** istotność na poziomie 5%, * istotność na poziomie 10%</w:t>
      </w:r>
      <w:r>
        <w:t>.</w:t>
      </w:r>
    </w:p>
    <w:p w14:paraId="51AD4CEC" w14:textId="006CDE5E" w:rsidR="00711441" w:rsidRPr="003C211D" w:rsidRDefault="00711441" w:rsidP="00C1184D">
      <w:pPr>
        <w:pStyle w:val="fig-tablesource"/>
        <w:rPr>
          <w:lang w:val="en-US"/>
        </w:rPr>
      </w:pPr>
      <w:r w:rsidRPr="003C211D">
        <w:rPr>
          <w:lang w:val="en-US"/>
        </w:rPr>
        <w:t>Source</w:t>
      </w:r>
      <w:r w:rsidR="004170EE" w:rsidRPr="003C211D">
        <w:rPr>
          <w:lang w:val="en-US"/>
        </w:rPr>
        <w:t>:</w:t>
      </w:r>
      <w:r w:rsidRPr="003C211D">
        <w:rPr>
          <w:lang w:val="en-US"/>
        </w:rPr>
        <w:t xml:space="preserve"> table source</w:t>
      </w:r>
      <w:r w:rsidR="00736114" w:rsidRPr="003C211D">
        <w:rPr>
          <w:lang w:val="en-US"/>
        </w:rPr>
        <w:t>.</w:t>
      </w:r>
    </w:p>
    <w:p w14:paraId="3DDD9977" w14:textId="77777777" w:rsidR="00940D08" w:rsidRDefault="00940D08" w:rsidP="00940D08">
      <w:pPr>
        <w:pStyle w:val="Articleparagraph"/>
        <w:rPr>
          <w:lang w:val="en-US"/>
        </w:rPr>
      </w:pPr>
      <w:r w:rsidRPr="00711441">
        <w:rPr>
          <w:lang w:val="en-US"/>
        </w:rPr>
        <w:t xml:space="preserve">Mathematical symbols should be typed using the </w:t>
      </w:r>
      <w:r>
        <w:rPr>
          <w:lang w:val="en-US"/>
        </w:rPr>
        <w:t>Microsoft Word’s built-in equation editor, if you wish to number equations in your article, use table formatting or copy the equation below and replace its contents: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940D08" w:rsidRPr="00C41E5C" w14:paraId="67426A75" w14:textId="77777777" w:rsidTr="00385605">
        <w:trPr>
          <w:jc w:val="center"/>
        </w:trPr>
        <w:tc>
          <w:tcPr>
            <w:tcW w:w="704" w:type="dxa"/>
          </w:tcPr>
          <w:p w14:paraId="79553C20" w14:textId="77777777" w:rsidR="00940D08" w:rsidRPr="00C41E5C" w:rsidRDefault="00940D08" w:rsidP="00C41E5C">
            <w:pPr>
              <w:pStyle w:val="Equation"/>
            </w:pPr>
          </w:p>
        </w:tc>
        <w:tc>
          <w:tcPr>
            <w:tcW w:w="7513" w:type="dxa"/>
          </w:tcPr>
          <w:p w14:paraId="55F085EB" w14:textId="77777777" w:rsidR="00940D08" w:rsidRPr="00C41E5C" w:rsidRDefault="00000000" w:rsidP="00C41E5C">
            <w:pPr>
              <w:pStyle w:val="Equation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845" w:type="dxa"/>
            <w:vAlign w:val="bottom"/>
          </w:tcPr>
          <w:p w14:paraId="074E709A" w14:textId="77777777" w:rsidR="00940D08" w:rsidRPr="00C41E5C" w:rsidRDefault="00940D08" w:rsidP="00C41E5C">
            <w:pPr>
              <w:pStyle w:val="Equation"/>
            </w:pPr>
            <w:r w:rsidRPr="00C41E5C">
              <w:t>(</w:t>
            </w:r>
            <w:r w:rsidRPr="00C41E5C">
              <w:fldChar w:fldCharType="begin"/>
            </w:r>
            <w:r w:rsidRPr="00C41E5C">
              <w:instrText xml:space="preserve"> SEQ Równanie \* ARABIC </w:instrText>
            </w:r>
            <w:r w:rsidRPr="00C41E5C">
              <w:fldChar w:fldCharType="separate"/>
            </w:r>
            <w:r w:rsidRPr="00C41E5C">
              <w:t>1</w:t>
            </w:r>
            <w:r w:rsidRPr="00C41E5C">
              <w:fldChar w:fldCharType="end"/>
            </w:r>
            <w:r w:rsidRPr="00C41E5C">
              <w:t>)</w:t>
            </w:r>
          </w:p>
        </w:tc>
      </w:tr>
    </w:tbl>
    <w:p w14:paraId="79FAF247" w14:textId="77777777" w:rsidR="00940D08" w:rsidRPr="00472E5F" w:rsidRDefault="00940D08" w:rsidP="00940D08">
      <w:pPr>
        <w:pStyle w:val="Articleparagraph"/>
        <w:rPr>
          <w:lang w:val="en-US"/>
        </w:rPr>
      </w:pPr>
      <w:r>
        <w:rPr>
          <w:lang w:val="en-US"/>
        </w:rPr>
        <w:t xml:space="preserve">Inline mathematical symbols should be created using the equation editor as well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1+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  <w:lang w:val="en-US"/>
          </w:rPr>
          <m:t>=1+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nx</m:t>
            </m:r>
          </m:num>
          <m:den>
            <m:r>
              <w:rPr>
                <w:rFonts w:ascii="Cambria Math" w:hAnsi="Cambria Math"/>
                <w:lang w:val="en-US"/>
              </w:rPr>
              <m:t>1!</m:t>
            </m:r>
          </m:den>
        </m:f>
        <m: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  <w:lang w:val="en-US"/>
                  </w:rPr>
                  <m:t>-1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2!</m:t>
            </m:r>
          </m:den>
        </m:f>
        <m:r>
          <w:rPr>
            <w:rFonts w:ascii="Cambria Math" w:hAnsi="Cambria Math"/>
            <w:lang w:val="en-US"/>
          </w:rPr>
          <m:t>+…</m:t>
        </m:r>
      </m:oMath>
      <w:r w:rsidRPr="00472E5F">
        <w:rPr>
          <w:lang w:val="en-US"/>
        </w:rPr>
        <w:t>,</w:t>
      </w:r>
      <w:r>
        <w:rPr>
          <w:lang w:val="en-US"/>
        </w:rPr>
        <w:t xml:space="preserve"> as shown here</w:t>
      </w:r>
      <w:r w:rsidRPr="00472E5F">
        <w:rPr>
          <w:lang w:val="en-US"/>
        </w:rPr>
        <w:t>.</w:t>
      </w:r>
    </w:p>
    <w:p w14:paraId="38A2BFC0" w14:textId="32DEFCC9" w:rsidR="008E69C6" w:rsidRDefault="00442E5B" w:rsidP="008E69C6">
      <w:pPr>
        <w:pStyle w:val="Nagwek1"/>
      </w:pPr>
      <w:proofErr w:type="spellStart"/>
      <w:r>
        <w:lastRenderedPageBreak/>
        <w:t>Discussion</w:t>
      </w:r>
      <w:proofErr w:type="spellEnd"/>
      <w:r>
        <w:t xml:space="preserve"> and </w:t>
      </w:r>
      <w:proofErr w:type="spellStart"/>
      <w:r>
        <w:t>Conclusions</w:t>
      </w:r>
      <w:proofErr w:type="spellEnd"/>
    </w:p>
    <w:p w14:paraId="19C7101D" w14:textId="65FE52E2" w:rsidR="005E52C0" w:rsidRPr="009A2DC1" w:rsidRDefault="005E52C0" w:rsidP="00AA7C7B">
      <w:pPr>
        <w:pStyle w:val="Articleparagraph"/>
        <w:rPr>
          <w:lang w:val="en-US"/>
        </w:rPr>
      </w:pPr>
      <w:r w:rsidRPr="005E52C0">
        <w:rPr>
          <w:lang w:val="en-US"/>
        </w:rPr>
        <w:t>In the final section of your article</w:t>
      </w:r>
      <w:r w:rsidR="009A2DC1" w:rsidRPr="009A2DC1">
        <w:rPr>
          <w:lang w:val="en-US"/>
        </w:rPr>
        <w:t xml:space="preserve">, </w:t>
      </w:r>
      <w:r w:rsidR="009A2DC1">
        <w:rPr>
          <w:lang w:val="en-US"/>
        </w:rPr>
        <w:t xml:space="preserve">present the conclusions of your research. </w:t>
      </w:r>
      <w:r w:rsidR="009A2DC1" w:rsidRPr="009A2DC1">
        <w:rPr>
          <w:lang w:val="en-US"/>
        </w:rPr>
        <w:t xml:space="preserve">Describe any generalizations, exceptions, or limitations you may have encountered </w:t>
      </w:r>
      <w:r w:rsidR="009A2DC1">
        <w:rPr>
          <w:lang w:val="en-US"/>
        </w:rPr>
        <w:t xml:space="preserve">during your work. </w:t>
      </w:r>
      <w:r w:rsidR="009A2DC1" w:rsidRPr="009A2DC1">
        <w:rPr>
          <w:lang w:val="en-US"/>
        </w:rPr>
        <w:t>Confront the results you got with the results of available re</w:t>
      </w:r>
      <w:r w:rsidR="009A2DC1">
        <w:rPr>
          <w:lang w:val="en-US"/>
        </w:rPr>
        <w:t xml:space="preserve">search. </w:t>
      </w:r>
      <w:r w:rsidR="009A2DC1" w:rsidRPr="009A2DC1">
        <w:rPr>
          <w:lang w:val="en-US"/>
        </w:rPr>
        <w:t>Discuss the implications and recommendations for future research.</w:t>
      </w:r>
    </w:p>
    <w:p w14:paraId="0799B0A2" w14:textId="0DC21E6F" w:rsidR="00357AF9" w:rsidRPr="009A2DC1" w:rsidRDefault="009A2DC1" w:rsidP="005347A2">
      <w:pPr>
        <w:pStyle w:val="Nagwek1"/>
        <w:numPr>
          <w:ilvl w:val="0"/>
          <w:numId w:val="0"/>
        </w:numPr>
        <w:ind w:left="454" w:hanging="454"/>
        <w:rPr>
          <w:lang w:val="en-US"/>
        </w:rPr>
      </w:pPr>
      <w:r w:rsidRPr="00DF675E">
        <w:rPr>
          <w:lang w:val="en-US"/>
        </w:rPr>
        <w:t>References</w:t>
      </w:r>
    </w:p>
    <w:p w14:paraId="698E68A4" w14:textId="2E7834DF" w:rsidR="00043836" w:rsidRPr="00DF675E" w:rsidRDefault="00DF675E" w:rsidP="00043836">
      <w:pPr>
        <w:pStyle w:val="Reference"/>
        <w:rPr>
          <w:rStyle w:val="Hipercze"/>
          <w:lang w:val="en-US"/>
        </w:rPr>
      </w:pPr>
      <w:r w:rsidRPr="00DF675E">
        <w:rPr>
          <w:lang w:val="en-US"/>
        </w:rPr>
        <w:t xml:space="preserve">Click here for </w:t>
      </w:r>
      <w:r>
        <w:rPr>
          <w:lang w:val="en-US"/>
        </w:rPr>
        <w:t>APA 7 guidelines</w:t>
      </w:r>
      <w:r w:rsidR="00A529F1" w:rsidRPr="00DF675E">
        <w:rPr>
          <w:lang w:val="en-US"/>
        </w:rPr>
        <w:t xml:space="preserve">: </w:t>
      </w:r>
      <w:hyperlink r:id="rId11" w:history="1">
        <w:r w:rsidR="00EB260F" w:rsidRPr="00DF675E">
          <w:rPr>
            <w:rStyle w:val="Hipercze"/>
            <w:lang w:val="en-US"/>
          </w:rPr>
          <w:t>https://libraryguides.vu.edu.au/apa-referencing/7FormatsAndExamples</w:t>
        </w:r>
      </w:hyperlink>
    </w:p>
    <w:p w14:paraId="129010C4" w14:textId="24733344" w:rsidR="00A529F1" w:rsidRPr="00DF675E" w:rsidRDefault="00DF675E" w:rsidP="00043836">
      <w:pPr>
        <w:pStyle w:val="Reference"/>
        <w:rPr>
          <w:lang w:val="en-US"/>
        </w:rPr>
      </w:pPr>
      <w:r w:rsidRPr="00DF675E">
        <w:rPr>
          <w:lang w:val="en-US"/>
        </w:rPr>
        <w:t xml:space="preserve">Use the </w:t>
      </w:r>
      <w:r w:rsidRPr="00DF675E">
        <w:rPr>
          <w:i/>
          <w:iCs/>
          <w:lang w:val="en-US"/>
        </w:rPr>
        <w:t xml:space="preserve">Reference </w:t>
      </w:r>
      <w:r w:rsidRPr="00DF675E">
        <w:rPr>
          <w:lang w:val="en-US"/>
        </w:rPr>
        <w:t>style</w:t>
      </w:r>
      <w:r w:rsidR="000E0C46" w:rsidRPr="00DF675E">
        <w:rPr>
          <w:lang w:val="en-US"/>
        </w:rPr>
        <w:t>.</w:t>
      </w:r>
      <w:r w:rsidR="0074286F">
        <w:rPr>
          <w:lang w:val="en-US"/>
        </w:rPr>
        <w:t xml:space="preserve"> APA 7 reference entry examples are below</w:t>
      </w:r>
      <w:r>
        <w:rPr>
          <w:lang w:val="en-US"/>
        </w:rPr>
        <w:t>:</w:t>
      </w:r>
    </w:p>
    <w:p w14:paraId="0B827C10" w14:textId="2918816B" w:rsidR="00F301F0" w:rsidRPr="00671872" w:rsidRDefault="00F301F0" w:rsidP="00F301F0">
      <w:pPr>
        <w:pStyle w:val="Reference"/>
      </w:pPr>
      <w:r w:rsidRPr="00CE2822">
        <w:rPr>
          <w:lang w:val="en-US"/>
        </w:rPr>
        <w:t>Gray, R., Owen, D.</w:t>
      </w:r>
      <w:r w:rsidR="00573253">
        <w:rPr>
          <w:lang w:val="en-US"/>
        </w:rPr>
        <w:t xml:space="preserve">, </w:t>
      </w:r>
      <w:proofErr w:type="gramStart"/>
      <w:r w:rsidR="00573253">
        <w:rPr>
          <w:lang w:val="en-US"/>
        </w:rPr>
        <w:t>&amp;</w:t>
      </w:r>
      <w:r w:rsidR="00CE2822" w:rsidRPr="00CE2822">
        <w:rPr>
          <w:lang w:val="en-US"/>
        </w:rPr>
        <w:t xml:space="preserve"> </w:t>
      </w:r>
      <w:r w:rsidR="00A529F1" w:rsidRPr="00A529F1">
        <w:rPr>
          <w:lang w:val="en-US"/>
        </w:rPr>
        <w:t xml:space="preserve"> </w:t>
      </w:r>
      <w:r w:rsidRPr="00CE2822">
        <w:rPr>
          <w:lang w:val="en-US"/>
        </w:rPr>
        <w:t>Sopher</w:t>
      </w:r>
      <w:proofErr w:type="gramEnd"/>
      <w:r w:rsidRPr="00CE2822">
        <w:rPr>
          <w:lang w:val="en-US"/>
        </w:rPr>
        <w:t xml:space="preserve">, M. J. (1998). </w:t>
      </w:r>
      <w:r w:rsidRPr="00820F81">
        <w:rPr>
          <w:lang w:val="en-US"/>
        </w:rPr>
        <w:t xml:space="preserve">Setting up a </w:t>
      </w:r>
      <w:r w:rsidR="00573253" w:rsidRPr="00820F81">
        <w:rPr>
          <w:lang w:val="en-US"/>
        </w:rPr>
        <w:t xml:space="preserve">Control System </w:t>
      </w:r>
      <w:r w:rsidRPr="00820F81">
        <w:rPr>
          <w:lang w:val="en-US"/>
        </w:rPr>
        <w:t xml:space="preserve">for </w:t>
      </w:r>
      <w:r w:rsidR="00573253" w:rsidRPr="00820F81">
        <w:rPr>
          <w:lang w:val="en-US"/>
        </w:rPr>
        <w:t>Your Organization</w:t>
      </w:r>
      <w:r>
        <w:rPr>
          <w:lang w:val="en-US"/>
        </w:rPr>
        <w:t>.</w:t>
      </w:r>
      <w:r w:rsidRPr="00AD5293">
        <w:rPr>
          <w:lang w:val="en-US"/>
        </w:rPr>
        <w:t xml:space="preserve"> </w:t>
      </w:r>
      <w:proofErr w:type="spellStart"/>
      <w:r w:rsidRPr="00671872">
        <w:rPr>
          <w:i/>
        </w:rPr>
        <w:t>Nonprofit</w:t>
      </w:r>
      <w:proofErr w:type="spellEnd"/>
      <w:r w:rsidRPr="00671872">
        <w:rPr>
          <w:i/>
        </w:rPr>
        <w:t xml:space="preserve"> World</w:t>
      </w:r>
      <w:r w:rsidRPr="00671872">
        <w:t xml:space="preserve">, </w:t>
      </w:r>
      <w:r w:rsidRPr="00671872">
        <w:rPr>
          <w:i/>
        </w:rPr>
        <w:t>16</w:t>
      </w:r>
      <w:r w:rsidRPr="00671872">
        <w:t>(3), 65</w:t>
      </w:r>
      <w:r w:rsidR="00736114">
        <w:t>-</w:t>
      </w:r>
      <w:r w:rsidRPr="00671872">
        <w:t xml:space="preserve">76. </w:t>
      </w:r>
    </w:p>
    <w:p w14:paraId="27DE24D7" w14:textId="5553FFE4" w:rsidR="00F301F0" w:rsidRPr="00C376A5" w:rsidRDefault="00F301F0" w:rsidP="00F301F0">
      <w:pPr>
        <w:pStyle w:val="Reference"/>
      </w:pPr>
      <w:r w:rsidRPr="00C376A5">
        <w:t>Kołodko</w:t>
      </w:r>
      <w:r>
        <w:t>, G. (</w:t>
      </w:r>
      <w:r w:rsidRPr="00C376A5">
        <w:t>2010</w:t>
      </w:r>
      <w:r>
        <w:t>).</w:t>
      </w:r>
      <w:r w:rsidRPr="00C376A5">
        <w:t xml:space="preserve"> </w:t>
      </w:r>
      <w:r w:rsidRPr="005E3C8D">
        <w:t>Neoliberalizm i światowy kryzys gospodarczy</w:t>
      </w:r>
      <w:r>
        <w:t>.</w:t>
      </w:r>
      <w:r w:rsidRPr="00C376A5">
        <w:t xml:space="preserve"> </w:t>
      </w:r>
      <w:proofErr w:type="gramStart"/>
      <w:r w:rsidRPr="005E3C8D">
        <w:rPr>
          <w:i/>
        </w:rPr>
        <w:t>Ekonomista</w:t>
      </w:r>
      <w:r w:rsidRPr="00C376A5">
        <w:t>,</w:t>
      </w:r>
      <w:proofErr w:type="gramEnd"/>
      <w:r>
        <w:t xml:space="preserve"> (</w:t>
      </w:r>
      <w:r w:rsidRPr="00C376A5">
        <w:t>1</w:t>
      </w:r>
      <w:r>
        <w:t xml:space="preserve">), </w:t>
      </w:r>
      <w:r w:rsidRPr="00C376A5">
        <w:t>23-30.</w:t>
      </w:r>
    </w:p>
    <w:p w14:paraId="10381A55" w14:textId="246221A3" w:rsidR="00F301F0" w:rsidRDefault="00F301F0" w:rsidP="00F301F0">
      <w:pPr>
        <w:pStyle w:val="Reference"/>
      </w:pPr>
      <w:r w:rsidRPr="00C376A5">
        <w:t>Kowalski</w:t>
      </w:r>
      <w:r>
        <w:t>, J</w:t>
      </w:r>
      <w:r w:rsidRPr="00C376A5">
        <w:t>., Nowak</w:t>
      </w:r>
      <w:r>
        <w:t>, T.</w:t>
      </w:r>
      <w:r w:rsidR="00573253">
        <w:t>, &amp;</w:t>
      </w:r>
      <w:r>
        <w:t xml:space="preserve"> </w:t>
      </w:r>
      <w:r w:rsidRPr="00C376A5">
        <w:t>Pisarek</w:t>
      </w:r>
      <w:r>
        <w:t>,</w:t>
      </w:r>
      <w:r w:rsidRPr="00C376A5">
        <w:t xml:space="preserve"> W.</w:t>
      </w:r>
      <w:r>
        <w:t xml:space="preserve"> (</w:t>
      </w:r>
      <w:proofErr w:type="spellStart"/>
      <w:r w:rsidR="00573253">
        <w:t>E</w:t>
      </w:r>
      <w:r>
        <w:t>d</w:t>
      </w:r>
      <w:r w:rsidR="00573253">
        <w:t>s</w:t>
      </w:r>
      <w:proofErr w:type="spellEnd"/>
      <w:r>
        <w:t>.)</w:t>
      </w:r>
      <w:r w:rsidR="00736114">
        <w:t>.</w:t>
      </w:r>
      <w:r>
        <w:t xml:space="preserve"> (2018).</w:t>
      </w:r>
      <w:r w:rsidRPr="00C376A5">
        <w:t xml:space="preserve"> </w:t>
      </w:r>
      <w:r w:rsidRPr="00C376A5">
        <w:rPr>
          <w:i/>
        </w:rPr>
        <w:t>Aspekty zarządzania</w:t>
      </w:r>
      <w:r>
        <w:t>.</w:t>
      </w:r>
      <w:r w:rsidRPr="00C376A5">
        <w:t xml:space="preserve"> </w:t>
      </w:r>
      <w:r>
        <w:t>Wydawnictwo Naukowe PWN</w:t>
      </w:r>
      <w:r w:rsidRPr="00C376A5">
        <w:t>.</w:t>
      </w:r>
    </w:p>
    <w:p w14:paraId="5356FAA1" w14:textId="63330D54" w:rsidR="00F301F0" w:rsidRPr="002F0574" w:rsidRDefault="00F301F0" w:rsidP="00F301F0">
      <w:pPr>
        <w:pStyle w:val="Reference"/>
        <w:rPr>
          <w:b/>
        </w:rPr>
      </w:pPr>
      <w:r w:rsidRPr="00C376A5">
        <w:t>Kowalski</w:t>
      </w:r>
      <w:r>
        <w:t>, J. (</w:t>
      </w:r>
      <w:r w:rsidR="00573253">
        <w:t>E</w:t>
      </w:r>
      <w:r>
        <w:t>d.)</w:t>
      </w:r>
      <w:r w:rsidR="00736114">
        <w:t>.</w:t>
      </w:r>
      <w:r w:rsidRPr="00C376A5">
        <w:t xml:space="preserve"> </w:t>
      </w:r>
      <w:r>
        <w:t>(2013).</w:t>
      </w:r>
      <w:r w:rsidRPr="00C376A5">
        <w:t xml:space="preserve"> </w:t>
      </w:r>
      <w:r w:rsidRPr="00FA2E9E">
        <w:rPr>
          <w:i/>
        </w:rPr>
        <w:t>Rola polityki logistycznej</w:t>
      </w:r>
      <w:r w:rsidR="00736114">
        <w:rPr>
          <w:i/>
        </w:rPr>
        <w:t>.</w:t>
      </w:r>
      <w:r w:rsidRPr="002F0574">
        <w:t xml:space="preserve"> Wydawnictwo Uniwersytetu Ekonomicznego we Wrocławiu.</w:t>
      </w:r>
      <w:r w:rsidRPr="002F0574">
        <w:rPr>
          <w:b/>
        </w:rPr>
        <w:t xml:space="preserve"> </w:t>
      </w:r>
    </w:p>
    <w:p w14:paraId="4AD9E4D4" w14:textId="6A4AE8A3" w:rsidR="00F301F0" w:rsidRPr="000E0C46" w:rsidRDefault="00F301F0" w:rsidP="00F301F0">
      <w:pPr>
        <w:pStyle w:val="Reference"/>
        <w:rPr>
          <w:lang w:val="en-US"/>
        </w:rPr>
      </w:pPr>
      <w:r>
        <w:t>OECD</w:t>
      </w:r>
      <w:r w:rsidR="00736114">
        <w:t>.</w:t>
      </w:r>
      <w:r>
        <w:t xml:space="preserve"> (2010).</w:t>
      </w:r>
      <w:r w:rsidRPr="00C376A5">
        <w:t xml:space="preserve"> </w:t>
      </w:r>
      <w:r w:rsidRPr="00A553F3">
        <w:rPr>
          <w:i/>
        </w:rPr>
        <w:t>Sprawozdanie dotyczące przygotowania Strategii Zielonego Wzrostu</w:t>
      </w:r>
      <w:r>
        <w:t>.</w:t>
      </w:r>
      <w:r w:rsidR="00CE2822">
        <w:t xml:space="preserve"> </w:t>
      </w:r>
      <w:r w:rsidR="00CE2822" w:rsidRPr="000E0C46">
        <w:rPr>
          <w:lang w:val="en-US"/>
        </w:rPr>
        <w:t>OECD.</w:t>
      </w:r>
      <w:r w:rsidRPr="000E0C46">
        <w:rPr>
          <w:lang w:val="en-US"/>
        </w:rPr>
        <w:t xml:space="preserve"> http://www.oecd-ilibrary.org  </w:t>
      </w:r>
    </w:p>
    <w:p w14:paraId="242C79E6" w14:textId="2BAA4CE9" w:rsidR="00F301F0" w:rsidRPr="002E2B38" w:rsidRDefault="00F301F0" w:rsidP="00F301F0">
      <w:pPr>
        <w:pStyle w:val="Reference"/>
        <w:rPr>
          <w:rStyle w:val="Hipercze"/>
          <w:lang w:val="en-US"/>
        </w:rPr>
      </w:pPr>
      <w:r w:rsidRPr="000E0C46">
        <w:rPr>
          <w:lang w:val="en-US"/>
        </w:rPr>
        <w:t>Sturman,</w:t>
      </w:r>
      <w:r w:rsidRPr="006A3589">
        <w:rPr>
          <w:rStyle w:val="Hipercze"/>
          <w:u w:val="none"/>
          <w:lang w:val="en-US"/>
        </w:rPr>
        <w:t xml:space="preserve"> </w:t>
      </w:r>
      <w:r w:rsidRPr="000E0C46">
        <w:rPr>
          <w:rStyle w:val="Hipercze"/>
          <w:color w:val="000000" w:themeColor="text1"/>
          <w:u w:val="none"/>
          <w:lang w:val="en-US"/>
        </w:rPr>
        <w:t>M. C., Shao, L.</w:t>
      </w:r>
      <w:r w:rsidR="00573253">
        <w:rPr>
          <w:rStyle w:val="Hipercze"/>
          <w:color w:val="000000" w:themeColor="text1"/>
          <w:u w:val="none"/>
          <w:lang w:val="en-US"/>
        </w:rPr>
        <w:t>,</w:t>
      </w:r>
      <w:r w:rsidR="00736114"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="00573253">
        <w:rPr>
          <w:rStyle w:val="Hipercze"/>
          <w:color w:val="000000" w:themeColor="text1"/>
          <w:u w:val="none"/>
          <w:lang w:val="en-US"/>
        </w:rPr>
        <w:t>&amp;</w:t>
      </w:r>
      <w:r w:rsidR="00736114"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Pr="000E0C46">
        <w:rPr>
          <w:rStyle w:val="Hipercze"/>
          <w:color w:val="000000" w:themeColor="text1"/>
          <w:u w:val="none"/>
          <w:lang w:val="en-US"/>
        </w:rPr>
        <w:t>Katz, J. H. (Eds.)</w:t>
      </w:r>
      <w:r w:rsidR="00736114" w:rsidRPr="000E0C46">
        <w:rPr>
          <w:rStyle w:val="Hipercze"/>
          <w:color w:val="000000" w:themeColor="text1"/>
          <w:u w:val="none"/>
          <w:lang w:val="en-US"/>
        </w:rPr>
        <w:t>.</w:t>
      </w:r>
      <w:r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(2012). 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The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 xml:space="preserve">Effect 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of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>C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ulture on the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 xml:space="preserve">Curvilinear Relationship </w:t>
      </w:r>
      <w:r w:rsidR="003C211D">
        <w:rPr>
          <w:rStyle w:val="Hipercze"/>
          <w:i/>
          <w:color w:val="000000" w:themeColor="text1"/>
          <w:u w:val="none"/>
          <w:lang w:val="en-US"/>
        </w:rPr>
        <w:t>B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etween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>Performance Turnover</w:t>
      </w:r>
      <w:r w:rsidR="00736114">
        <w:rPr>
          <w:rStyle w:val="Hipercze"/>
          <w:color w:val="000000" w:themeColor="text1"/>
          <w:u w:val="none"/>
          <w:lang w:val="en-US"/>
        </w:rPr>
        <w:t>.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 Springer.</w:t>
      </w:r>
    </w:p>
    <w:p w14:paraId="594D4113" w14:textId="02F56E62" w:rsidR="00F301F0" w:rsidRPr="00B50EDB" w:rsidRDefault="00F301F0" w:rsidP="00F301F0">
      <w:pPr>
        <w:pStyle w:val="Reference"/>
      </w:pPr>
      <w:r>
        <w:rPr>
          <w:lang w:val="en-US"/>
        </w:rPr>
        <w:t>The World Bank</w:t>
      </w:r>
      <w:r w:rsidR="00736114">
        <w:rPr>
          <w:lang w:val="en-US"/>
        </w:rPr>
        <w:t>.</w:t>
      </w:r>
      <w:r>
        <w:rPr>
          <w:lang w:val="en-US"/>
        </w:rPr>
        <w:t xml:space="preserve"> (2012).</w:t>
      </w:r>
      <w:r w:rsidRPr="00C376A5">
        <w:rPr>
          <w:lang w:val="en-US"/>
        </w:rPr>
        <w:t xml:space="preserve"> </w:t>
      </w:r>
      <w:r w:rsidRPr="00C376A5">
        <w:rPr>
          <w:i/>
          <w:lang w:val="en-US"/>
        </w:rPr>
        <w:t xml:space="preserve">Inclusive </w:t>
      </w:r>
      <w:r w:rsidR="00573253" w:rsidRPr="00C376A5">
        <w:rPr>
          <w:i/>
          <w:lang w:val="en-US"/>
        </w:rPr>
        <w:t xml:space="preserve">Green Growth: </w:t>
      </w:r>
      <w:r w:rsidRPr="00C376A5">
        <w:rPr>
          <w:i/>
          <w:lang w:val="en-US"/>
        </w:rPr>
        <w:t xml:space="preserve">The </w:t>
      </w:r>
      <w:r w:rsidR="00573253" w:rsidRPr="00C376A5">
        <w:rPr>
          <w:i/>
          <w:lang w:val="en-US"/>
        </w:rPr>
        <w:t xml:space="preserve">Pathway </w:t>
      </w:r>
      <w:r w:rsidRPr="00C376A5">
        <w:rPr>
          <w:i/>
          <w:lang w:val="en-US"/>
        </w:rPr>
        <w:t xml:space="preserve">to </w:t>
      </w:r>
      <w:r w:rsidR="00573253" w:rsidRPr="00C376A5">
        <w:rPr>
          <w:i/>
          <w:lang w:val="en-US"/>
        </w:rPr>
        <w:t>Sustainable Development</w:t>
      </w:r>
      <w:r>
        <w:rPr>
          <w:lang w:val="en-US"/>
        </w:rPr>
        <w:t>.</w:t>
      </w:r>
      <w:r w:rsidR="00CE2822" w:rsidRPr="00CE2822">
        <w:rPr>
          <w:lang w:val="en-US"/>
        </w:rPr>
        <w:t xml:space="preserve"> </w:t>
      </w:r>
      <w:r w:rsidRPr="00B50EDB">
        <w:t>The World Bank.</w:t>
      </w:r>
    </w:p>
    <w:p w14:paraId="23B436C0" w14:textId="581FA120" w:rsidR="00DA040E" w:rsidRDefault="00F301F0" w:rsidP="00A57F1E">
      <w:pPr>
        <w:pStyle w:val="Reference"/>
      </w:pPr>
      <w:r w:rsidRPr="00AD5293">
        <w:t xml:space="preserve">Ustawa z </w:t>
      </w:r>
      <w:r>
        <w:t xml:space="preserve">dnia </w:t>
      </w:r>
      <w:r w:rsidRPr="00AD5293">
        <w:t xml:space="preserve">17 grudnia 2004 r. o odpowiedzialności za naruszenie </w:t>
      </w:r>
      <w:r>
        <w:t>dyscypliny finansów publicznych</w:t>
      </w:r>
      <w:r w:rsidRPr="00AD5293">
        <w:t xml:space="preserve"> </w:t>
      </w:r>
      <w:r>
        <w:t>(Dz. U.</w:t>
      </w:r>
      <w:r w:rsidR="00736114">
        <w:t xml:space="preserve"> z</w:t>
      </w:r>
      <w:r>
        <w:t xml:space="preserve"> 2004</w:t>
      </w:r>
      <w:r w:rsidR="00736114">
        <w:t xml:space="preserve"> r.</w:t>
      </w:r>
      <w:r w:rsidRPr="00AD5293">
        <w:t xml:space="preserve"> </w:t>
      </w:r>
      <w:r w:rsidR="00573253">
        <w:t>N</w:t>
      </w:r>
      <w:r w:rsidRPr="00AD5293">
        <w:t>r 14, poz. 114 ze zm.</w:t>
      </w:r>
      <w:r>
        <w:t>)</w:t>
      </w:r>
    </w:p>
    <w:p w14:paraId="1C869696" w14:textId="3D334CE2" w:rsidR="00DA040E" w:rsidRPr="002F3D14" w:rsidRDefault="00A23274" w:rsidP="001A4B07">
      <w:pPr>
        <w:pStyle w:val="Tytuartykuuwjzykuobcym"/>
        <w:rPr>
          <w:szCs w:val="28"/>
          <w:lang w:val="en-US"/>
        </w:rPr>
      </w:pPr>
      <w:r w:rsidRPr="002F3D14">
        <w:rPr>
          <w:szCs w:val="28"/>
          <w:lang w:val="en-US"/>
        </w:rPr>
        <w:t>Article title in Polish</w:t>
      </w:r>
      <w:r w:rsidR="002F3D14" w:rsidRPr="002F3D14">
        <w:rPr>
          <w:szCs w:val="28"/>
          <w:lang w:val="en-US"/>
        </w:rPr>
        <w:t xml:space="preserve"> </w:t>
      </w:r>
      <w:r w:rsidR="002F3D14" w:rsidRPr="002F3D14">
        <w:rPr>
          <w:color w:val="FF0000"/>
          <w:szCs w:val="28"/>
          <w:lang w:val="en-US"/>
        </w:rPr>
        <w:t>## If you don’t know Polish, Journal Editors will assist you with this section</w:t>
      </w:r>
    </w:p>
    <w:p w14:paraId="4D95A26B" w14:textId="3E329C7E" w:rsidR="00DA040E" w:rsidRPr="00CA6E9A" w:rsidRDefault="00DA040E" w:rsidP="00976DD6">
      <w:pPr>
        <w:pBdr>
          <w:top w:val="single" w:sz="8" w:space="6" w:color="C00000"/>
        </w:pBdr>
        <w:spacing w:before="120" w:after="120"/>
        <w:rPr>
          <w:b/>
          <w:bCs/>
        </w:rPr>
      </w:pPr>
      <w:r>
        <w:rPr>
          <w:b/>
          <w:bCs/>
        </w:rPr>
        <w:t>Streszczenie</w:t>
      </w:r>
    </w:p>
    <w:p w14:paraId="0084BD17" w14:textId="580C2A7A" w:rsidR="00DA040E" w:rsidRPr="00976DD6" w:rsidRDefault="00A23274" w:rsidP="00976DD6">
      <w:pPr>
        <w:pStyle w:val="Abstract"/>
      </w:pPr>
      <w:r>
        <w:rPr>
          <w:b/>
          <w:bCs w:val="0"/>
        </w:rPr>
        <w:t>Cel</w:t>
      </w:r>
      <w:r w:rsidR="00DA040E" w:rsidRPr="00976DD6">
        <w:rPr>
          <w:b/>
          <w:bCs w:val="0"/>
        </w:rPr>
        <w:t xml:space="preserve">: </w:t>
      </w:r>
      <w:r w:rsidR="00DA040E" w:rsidRPr="00976DD6">
        <w:t>Część streszczenia opisująca cel</w:t>
      </w:r>
      <w:r w:rsidR="003418D4" w:rsidRPr="00976DD6">
        <w:t xml:space="preserve"> w języku obcym</w:t>
      </w:r>
      <w:r w:rsidR="00DA040E" w:rsidRPr="00976DD6">
        <w:t>.</w:t>
      </w:r>
      <w:r w:rsidR="003418D4" w:rsidRPr="00976DD6">
        <w:t xml:space="preserve"> Część streszczenia opisująca cel w języku obcym. Część streszczenia opisująca cel w języku obcym. Część streszczenia opisująca cel w języku obcym. Część streszczenia opisująca cel w języku obcym.</w:t>
      </w:r>
    </w:p>
    <w:p w14:paraId="7F56C324" w14:textId="3D14F905" w:rsidR="00DA040E" w:rsidRPr="00976DD6" w:rsidRDefault="00A23274" w:rsidP="00976DD6">
      <w:pPr>
        <w:pStyle w:val="Abstract"/>
      </w:pPr>
      <w:r>
        <w:rPr>
          <w:b/>
          <w:bCs w:val="0"/>
        </w:rPr>
        <w:t>Metodyka</w:t>
      </w:r>
      <w:r w:rsidR="00DA040E" w:rsidRPr="00976DD6">
        <w:rPr>
          <w:b/>
          <w:bCs w:val="0"/>
        </w:rPr>
        <w:t xml:space="preserve">: </w:t>
      </w:r>
      <w:r w:rsidR="00DA040E" w:rsidRPr="00976DD6">
        <w:t>Część streszczenia opisująca metodykę</w:t>
      </w:r>
      <w:r w:rsidR="003418D4" w:rsidRPr="00976DD6">
        <w:t xml:space="preserve"> w języku obcym</w:t>
      </w:r>
      <w:r w:rsidR="00DA040E" w:rsidRPr="00976DD6">
        <w:t>.</w:t>
      </w:r>
      <w:r w:rsidR="003418D4" w:rsidRPr="00976DD6">
        <w:t xml:space="preserve"> Część streszczenia opisująca metodykę w języku obcym.</w:t>
      </w:r>
    </w:p>
    <w:p w14:paraId="3E89273A" w14:textId="5744CC6E" w:rsidR="00DA040E" w:rsidRPr="00976DD6" w:rsidRDefault="00A23274" w:rsidP="00976DD6">
      <w:pPr>
        <w:pStyle w:val="Abstract"/>
      </w:pPr>
      <w:r>
        <w:rPr>
          <w:b/>
          <w:bCs w:val="0"/>
        </w:rPr>
        <w:t>Wyniki</w:t>
      </w:r>
      <w:r w:rsidR="00DA040E" w:rsidRPr="00976DD6">
        <w:rPr>
          <w:b/>
          <w:bCs w:val="0"/>
        </w:rPr>
        <w:t>:</w:t>
      </w:r>
      <w:r w:rsidR="00DA040E" w:rsidRPr="00976DD6">
        <w:t xml:space="preserve"> </w:t>
      </w:r>
      <w:r w:rsidR="003418D4" w:rsidRPr="00976DD6">
        <w:t>Część streszczenia opisująca wyniki w języku obcym. Część streszczenia opisująca wyniki w języku obcym.</w:t>
      </w:r>
    </w:p>
    <w:p w14:paraId="2EB2B7B6" w14:textId="2A165F7D" w:rsidR="00DA040E" w:rsidRPr="00976DD6" w:rsidRDefault="00A23274" w:rsidP="00976DD6">
      <w:pPr>
        <w:pStyle w:val="Abstract"/>
      </w:pPr>
      <w:r>
        <w:rPr>
          <w:b/>
          <w:bCs w:val="0"/>
        </w:rPr>
        <w:t>Implikacje i rekomendacje</w:t>
      </w:r>
      <w:r w:rsidR="00DA040E" w:rsidRPr="00976DD6">
        <w:rPr>
          <w:b/>
          <w:bCs w:val="0"/>
        </w:rPr>
        <w:t xml:space="preserve">: </w:t>
      </w:r>
      <w:r w:rsidR="00DA040E" w:rsidRPr="00976DD6">
        <w:t>Część streszczenia opisująca implikacje i rekomendacje</w:t>
      </w:r>
      <w:r w:rsidR="003418D4" w:rsidRPr="00976DD6">
        <w:t xml:space="preserve"> w języku obcym</w:t>
      </w:r>
      <w:r w:rsidR="00DA040E" w:rsidRPr="00976DD6">
        <w:t>.</w:t>
      </w:r>
    </w:p>
    <w:p w14:paraId="193E7A37" w14:textId="2CEAA1E0" w:rsidR="00DA040E" w:rsidRPr="00976DD6" w:rsidRDefault="00A23274" w:rsidP="00976DD6">
      <w:pPr>
        <w:pStyle w:val="Abstract"/>
      </w:pPr>
      <w:r>
        <w:rPr>
          <w:b/>
          <w:bCs w:val="0"/>
        </w:rPr>
        <w:t>Oryginalność/wartość</w:t>
      </w:r>
      <w:r w:rsidR="00DA040E" w:rsidRPr="00976DD6">
        <w:rPr>
          <w:b/>
          <w:bCs w:val="0"/>
        </w:rPr>
        <w:t>:</w:t>
      </w:r>
      <w:r w:rsidR="00DA040E" w:rsidRPr="00976DD6">
        <w:t xml:space="preserve"> Część streszczenia opisująca oryginalność i wartość</w:t>
      </w:r>
      <w:r w:rsidR="003418D4" w:rsidRPr="00976DD6">
        <w:t xml:space="preserve"> w języku obcym</w:t>
      </w:r>
      <w:r w:rsidR="00DA040E" w:rsidRPr="00976DD6">
        <w:t xml:space="preserve">. </w:t>
      </w:r>
      <w:r w:rsidR="003418D4" w:rsidRPr="00976DD6">
        <w:t>Część streszczenia opisująca oryginalność i wartość w języku obcym</w:t>
      </w:r>
      <w:r w:rsidR="00DA040E" w:rsidRPr="00976DD6">
        <w:t>.</w:t>
      </w:r>
    </w:p>
    <w:p w14:paraId="60D1040F" w14:textId="36422A1E" w:rsidR="00DA040E" w:rsidRPr="00976DD6" w:rsidRDefault="00A23274" w:rsidP="0028734F">
      <w:pPr>
        <w:pStyle w:val="Abstract"/>
        <w:pBdr>
          <w:bottom w:val="single" w:sz="8" w:space="6" w:color="C00000"/>
        </w:pBdr>
      </w:pPr>
      <w:r>
        <w:rPr>
          <w:b/>
          <w:bCs w:val="0"/>
        </w:rPr>
        <w:t>Słowa kluczowe</w:t>
      </w:r>
      <w:r w:rsidR="00DA040E" w:rsidRPr="00976DD6">
        <w:rPr>
          <w:b/>
          <w:bCs w:val="0"/>
        </w:rPr>
        <w:t xml:space="preserve">: </w:t>
      </w:r>
      <w:r w:rsidR="00DA040E" w:rsidRPr="00976DD6">
        <w:t xml:space="preserve">3-5 słów kluczowych </w:t>
      </w:r>
      <w:r w:rsidR="003418D4" w:rsidRPr="00976DD6">
        <w:t xml:space="preserve">w języku obcym </w:t>
      </w:r>
      <w:r w:rsidR="00DA040E" w:rsidRPr="00976DD6">
        <w:t>oddzielonych przecinkami</w:t>
      </w:r>
    </w:p>
    <w:sectPr w:rsidR="00DA040E" w:rsidRPr="00976DD6" w:rsidSect="00F70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36F55" w14:textId="77777777" w:rsidR="00A1488B" w:rsidRDefault="00A1488B" w:rsidP="00DC080E">
      <w:r>
        <w:separator/>
      </w:r>
    </w:p>
  </w:endnote>
  <w:endnote w:type="continuationSeparator" w:id="0">
    <w:p w14:paraId="7C10E224" w14:textId="77777777" w:rsidR="00A1488B" w:rsidRDefault="00A1488B" w:rsidP="00DC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91262" w14:textId="77777777" w:rsidR="00A1488B" w:rsidRDefault="00A1488B" w:rsidP="00DC080E">
      <w:r>
        <w:separator/>
      </w:r>
    </w:p>
  </w:footnote>
  <w:footnote w:type="continuationSeparator" w:id="0">
    <w:p w14:paraId="10500B38" w14:textId="77777777" w:rsidR="00A1488B" w:rsidRDefault="00A1488B" w:rsidP="00DC080E">
      <w:r>
        <w:continuationSeparator/>
      </w:r>
    </w:p>
  </w:footnote>
  <w:footnote w:id="1">
    <w:p w14:paraId="7E9E106F" w14:textId="77777777" w:rsidR="00B9427B" w:rsidRDefault="00B9427B" w:rsidP="00B9427B">
      <w:pPr>
        <w:pStyle w:val="Tekstprzypisudolnego"/>
        <w:tabs>
          <w:tab w:val="left" w:pos="340"/>
        </w:tabs>
        <w:ind w:left="340" w:hanging="340"/>
      </w:pPr>
      <w:r>
        <w:rPr>
          <w:rStyle w:val="Odwoanieprzypisudolnego"/>
        </w:rPr>
        <w:footnoteRef/>
      </w:r>
      <w:r>
        <w:tab/>
        <w:t xml:space="preserve">Footnote example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3D24"/>
    <w:multiLevelType w:val="multilevel"/>
    <w:tmpl w:val="BEC05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0B0421"/>
    <w:multiLevelType w:val="multilevel"/>
    <w:tmpl w:val="9990A7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C011B7"/>
    <w:multiLevelType w:val="hybridMultilevel"/>
    <w:tmpl w:val="B686AC14"/>
    <w:lvl w:ilvl="0" w:tplc="4E0ED7B0">
      <w:start w:val="1"/>
      <w:numFmt w:val="bullet"/>
      <w:pStyle w:val="Unorder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0563E">
      <w:start w:val="1"/>
      <w:numFmt w:val="bullet"/>
      <w:pStyle w:val="PAUZA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304A9"/>
    <w:multiLevelType w:val="hybridMultilevel"/>
    <w:tmpl w:val="E0D87902"/>
    <w:lvl w:ilvl="0" w:tplc="A43614EA">
      <w:start w:val="1"/>
      <w:numFmt w:val="decimal"/>
      <w:pStyle w:val="Ordered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F760C"/>
    <w:multiLevelType w:val="multilevel"/>
    <w:tmpl w:val="EC121F20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CD25131"/>
    <w:multiLevelType w:val="multilevel"/>
    <w:tmpl w:val="745EDE72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4205387">
    <w:abstractNumId w:val="2"/>
  </w:num>
  <w:num w:numId="2" w16cid:durableId="1485778501">
    <w:abstractNumId w:val="3"/>
  </w:num>
  <w:num w:numId="3" w16cid:durableId="1551990565">
    <w:abstractNumId w:val="1"/>
  </w:num>
  <w:num w:numId="4" w16cid:durableId="1375226691">
    <w:abstractNumId w:val="0"/>
  </w:num>
  <w:num w:numId="5" w16cid:durableId="1685012878">
    <w:abstractNumId w:val="4"/>
  </w:num>
  <w:num w:numId="6" w16cid:durableId="1958246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98"/>
    <w:rsid w:val="0000465F"/>
    <w:rsid w:val="0003786C"/>
    <w:rsid w:val="00043836"/>
    <w:rsid w:val="00047AFB"/>
    <w:rsid w:val="0007514A"/>
    <w:rsid w:val="000A6D2D"/>
    <w:rsid w:val="000B710D"/>
    <w:rsid w:val="000D5AC7"/>
    <w:rsid w:val="000E0C46"/>
    <w:rsid w:val="001005B8"/>
    <w:rsid w:val="001075C2"/>
    <w:rsid w:val="0014208D"/>
    <w:rsid w:val="00146B9B"/>
    <w:rsid w:val="00155C5B"/>
    <w:rsid w:val="001678FA"/>
    <w:rsid w:val="0018021B"/>
    <w:rsid w:val="00191601"/>
    <w:rsid w:val="001A4B07"/>
    <w:rsid w:val="001C7FED"/>
    <w:rsid w:val="001E4027"/>
    <w:rsid w:val="001E4C87"/>
    <w:rsid w:val="001F4C97"/>
    <w:rsid w:val="00200C22"/>
    <w:rsid w:val="00210C5F"/>
    <w:rsid w:val="002247FE"/>
    <w:rsid w:val="00237168"/>
    <w:rsid w:val="00245D5E"/>
    <w:rsid w:val="0025325A"/>
    <w:rsid w:val="00256EBC"/>
    <w:rsid w:val="00281F54"/>
    <w:rsid w:val="0028734F"/>
    <w:rsid w:val="002A7781"/>
    <w:rsid w:val="002E0479"/>
    <w:rsid w:val="002E63D6"/>
    <w:rsid w:val="002F3D14"/>
    <w:rsid w:val="00306C1E"/>
    <w:rsid w:val="00336278"/>
    <w:rsid w:val="003418D4"/>
    <w:rsid w:val="00357AF9"/>
    <w:rsid w:val="003638C5"/>
    <w:rsid w:val="0036556E"/>
    <w:rsid w:val="00374573"/>
    <w:rsid w:val="00395226"/>
    <w:rsid w:val="003A0A56"/>
    <w:rsid w:val="003C1A14"/>
    <w:rsid w:val="003C211D"/>
    <w:rsid w:val="003C34F6"/>
    <w:rsid w:val="003E57A9"/>
    <w:rsid w:val="0040132D"/>
    <w:rsid w:val="004170EE"/>
    <w:rsid w:val="00442E5B"/>
    <w:rsid w:val="0046120B"/>
    <w:rsid w:val="004723A2"/>
    <w:rsid w:val="00472E5F"/>
    <w:rsid w:val="004C521C"/>
    <w:rsid w:val="004E308A"/>
    <w:rsid w:val="004E5191"/>
    <w:rsid w:val="004F77FF"/>
    <w:rsid w:val="005141FD"/>
    <w:rsid w:val="00517F52"/>
    <w:rsid w:val="005347A2"/>
    <w:rsid w:val="00551037"/>
    <w:rsid w:val="0055584A"/>
    <w:rsid w:val="005624E0"/>
    <w:rsid w:val="00573253"/>
    <w:rsid w:val="005A5E8A"/>
    <w:rsid w:val="005B2CFF"/>
    <w:rsid w:val="005D0214"/>
    <w:rsid w:val="005D4BC2"/>
    <w:rsid w:val="005E4DA1"/>
    <w:rsid w:val="005E52C0"/>
    <w:rsid w:val="005F75C5"/>
    <w:rsid w:val="005F7709"/>
    <w:rsid w:val="00607C87"/>
    <w:rsid w:val="00637D64"/>
    <w:rsid w:val="006528CF"/>
    <w:rsid w:val="006556B7"/>
    <w:rsid w:val="00661424"/>
    <w:rsid w:val="00670B50"/>
    <w:rsid w:val="00680B2E"/>
    <w:rsid w:val="006A3589"/>
    <w:rsid w:val="006B2B6F"/>
    <w:rsid w:val="006D2500"/>
    <w:rsid w:val="006D7780"/>
    <w:rsid w:val="006E5246"/>
    <w:rsid w:val="00702A98"/>
    <w:rsid w:val="00711441"/>
    <w:rsid w:val="00731CD5"/>
    <w:rsid w:val="0073585D"/>
    <w:rsid w:val="00736114"/>
    <w:rsid w:val="0074286F"/>
    <w:rsid w:val="00775454"/>
    <w:rsid w:val="007803B0"/>
    <w:rsid w:val="00790714"/>
    <w:rsid w:val="00791677"/>
    <w:rsid w:val="007A26EB"/>
    <w:rsid w:val="007B4D18"/>
    <w:rsid w:val="007D1E54"/>
    <w:rsid w:val="007E2F07"/>
    <w:rsid w:val="007F094B"/>
    <w:rsid w:val="007F2575"/>
    <w:rsid w:val="0080277F"/>
    <w:rsid w:val="00804DC8"/>
    <w:rsid w:val="00813CB7"/>
    <w:rsid w:val="00824C42"/>
    <w:rsid w:val="00834D59"/>
    <w:rsid w:val="00836E40"/>
    <w:rsid w:val="00837BA7"/>
    <w:rsid w:val="008748D1"/>
    <w:rsid w:val="0087732C"/>
    <w:rsid w:val="00891C71"/>
    <w:rsid w:val="008A5F1F"/>
    <w:rsid w:val="008A7D0E"/>
    <w:rsid w:val="008B08F3"/>
    <w:rsid w:val="008C12E3"/>
    <w:rsid w:val="008D0FD1"/>
    <w:rsid w:val="008D6EC3"/>
    <w:rsid w:val="008E69C6"/>
    <w:rsid w:val="00902776"/>
    <w:rsid w:val="00913EEC"/>
    <w:rsid w:val="00921488"/>
    <w:rsid w:val="00940D08"/>
    <w:rsid w:val="00954218"/>
    <w:rsid w:val="00956869"/>
    <w:rsid w:val="009671BD"/>
    <w:rsid w:val="00976DD6"/>
    <w:rsid w:val="0099335B"/>
    <w:rsid w:val="009A04F1"/>
    <w:rsid w:val="009A0D16"/>
    <w:rsid w:val="009A2DC1"/>
    <w:rsid w:val="009C11B6"/>
    <w:rsid w:val="009D730A"/>
    <w:rsid w:val="009E1816"/>
    <w:rsid w:val="009F0C01"/>
    <w:rsid w:val="00A078A5"/>
    <w:rsid w:val="00A1488B"/>
    <w:rsid w:val="00A23274"/>
    <w:rsid w:val="00A2465E"/>
    <w:rsid w:val="00A529F1"/>
    <w:rsid w:val="00A546AB"/>
    <w:rsid w:val="00A560DE"/>
    <w:rsid w:val="00A57F1E"/>
    <w:rsid w:val="00A6692B"/>
    <w:rsid w:val="00A71855"/>
    <w:rsid w:val="00A93E3C"/>
    <w:rsid w:val="00A941DC"/>
    <w:rsid w:val="00A9507E"/>
    <w:rsid w:val="00AA7C7B"/>
    <w:rsid w:val="00B22E9F"/>
    <w:rsid w:val="00B26E95"/>
    <w:rsid w:val="00B36F88"/>
    <w:rsid w:val="00B41B94"/>
    <w:rsid w:val="00B83929"/>
    <w:rsid w:val="00B90285"/>
    <w:rsid w:val="00B9408A"/>
    <w:rsid w:val="00B9427B"/>
    <w:rsid w:val="00BA575C"/>
    <w:rsid w:val="00C01521"/>
    <w:rsid w:val="00C0579C"/>
    <w:rsid w:val="00C1184D"/>
    <w:rsid w:val="00C15F98"/>
    <w:rsid w:val="00C26573"/>
    <w:rsid w:val="00C31018"/>
    <w:rsid w:val="00C41E5C"/>
    <w:rsid w:val="00C522DE"/>
    <w:rsid w:val="00C53085"/>
    <w:rsid w:val="00C74203"/>
    <w:rsid w:val="00CA6E9A"/>
    <w:rsid w:val="00CC09BE"/>
    <w:rsid w:val="00CE2822"/>
    <w:rsid w:val="00D17459"/>
    <w:rsid w:val="00D52416"/>
    <w:rsid w:val="00D73828"/>
    <w:rsid w:val="00D80BA3"/>
    <w:rsid w:val="00D92F03"/>
    <w:rsid w:val="00D956ED"/>
    <w:rsid w:val="00DA040E"/>
    <w:rsid w:val="00DA1BA1"/>
    <w:rsid w:val="00DA2144"/>
    <w:rsid w:val="00DA31C6"/>
    <w:rsid w:val="00DC080E"/>
    <w:rsid w:val="00DD1EF4"/>
    <w:rsid w:val="00DD2412"/>
    <w:rsid w:val="00DD43A2"/>
    <w:rsid w:val="00DF0B04"/>
    <w:rsid w:val="00DF675E"/>
    <w:rsid w:val="00E32E86"/>
    <w:rsid w:val="00E54298"/>
    <w:rsid w:val="00E63BD6"/>
    <w:rsid w:val="00E80D66"/>
    <w:rsid w:val="00E90F42"/>
    <w:rsid w:val="00E91380"/>
    <w:rsid w:val="00EB260F"/>
    <w:rsid w:val="00EB276B"/>
    <w:rsid w:val="00EC441F"/>
    <w:rsid w:val="00EC5501"/>
    <w:rsid w:val="00EC5B3B"/>
    <w:rsid w:val="00EF610F"/>
    <w:rsid w:val="00EF6F0A"/>
    <w:rsid w:val="00F12FAD"/>
    <w:rsid w:val="00F272EB"/>
    <w:rsid w:val="00F301F0"/>
    <w:rsid w:val="00F36F57"/>
    <w:rsid w:val="00F5398E"/>
    <w:rsid w:val="00F70F35"/>
    <w:rsid w:val="00F724E0"/>
    <w:rsid w:val="00F87E6E"/>
    <w:rsid w:val="00FA3C6A"/>
    <w:rsid w:val="00FC6322"/>
    <w:rsid w:val="00FE6B4B"/>
    <w:rsid w:val="00FF123B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CB9E"/>
  <w15:chartTrackingRefBased/>
  <w15:docId w15:val="{6F3E5FCE-B25F-D649-902B-7851A218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F4C97"/>
  </w:style>
  <w:style w:type="paragraph" w:styleId="Nagwek1">
    <w:name w:val="heading 1"/>
    <w:aliases w:val="Heading 1"/>
    <w:basedOn w:val="Normalny"/>
    <w:next w:val="Normalny"/>
    <w:link w:val="Nagwek1Znak"/>
    <w:uiPriority w:val="9"/>
    <w:qFormat/>
    <w:rsid w:val="00C1184D"/>
    <w:pPr>
      <w:keepNext/>
      <w:keepLines/>
      <w:numPr>
        <w:numId w:val="6"/>
      </w:numPr>
      <w:spacing w:before="480" w:after="240"/>
      <w:ind w:left="454" w:hanging="454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aliases w:val="Heading 2"/>
    <w:basedOn w:val="Normalny"/>
    <w:next w:val="Normalny"/>
    <w:link w:val="Nagwek2Znak"/>
    <w:uiPriority w:val="9"/>
    <w:unhideWhenUsed/>
    <w:qFormat/>
    <w:rsid w:val="00C1184D"/>
    <w:pPr>
      <w:keepNext/>
      <w:keepLines/>
      <w:numPr>
        <w:ilvl w:val="1"/>
        <w:numId w:val="6"/>
      </w:numPr>
      <w:spacing w:before="240" w:after="240"/>
      <w:ind w:left="454" w:hanging="454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Nagwek3">
    <w:name w:val="heading 3"/>
    <w:aliases w:val="Tytuliki"/>
    <w:basedOn w:val="Normalny"/>
    <w:next w:val="Normalny"/>
    <w:link w:val="Nagwek3Znak"/>
    <w:uiPriority w:val="9"/>
    <w:unhideWhenUsed/>
    <w:qFormat/>
    <w:rsid w:val="001C7FED"/>
    <w:pPr>
      <w:keepNext/>
      <w:keepLines/>
      <w:spacing w:before="240" w:after="120"/>
      <w:outlineLvl w:val="2"/>
    </w:pPr>
    <w:rPr>
      <w:rFonts w:eastAsiaTheme="majorEastAsia" w:cstheme="majorBidi"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F272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2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2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2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2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2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hor">
    <w:name w:val="Author"/>
    <w:basedOn w:val="Normalny"/>
    <w:qFormat/>
    <w:rsid w:val="00E90F42"/>
    <w:rPr>
      <w:rFonts w:cstheme="minorHAnsi"/>
      <w:b/>
      <w:bCs/>
    </w:rPr>
  </w:style>
  <w:style w:type="paragraph" w:customStyle="1" w:styleId="Tytuartykulu">
    <w:name w:val="Tytuł artykulu"/>
    <w:link w:val="TytuartykuluZnak"/>
    <w:qFormat/>
    <w:rsid w:val="0087732C"/>
    <w:pPr>
      <w:spacing w:after="480"/>
    </w:pPr>
    <w:rPr>
      <w:rFonts w:cstheme="minorHAnsi"/>
      <w:b/>
      <w:bCs/>
      <w:sz w:val="32"/>
      <w:szCs w:val="36"/>
    </w:rPr>
  </w:style>
  <w:style w:type="paragraph" w:styleId="Podtytu">
    <w:name w:val="Subtitle"/>
    <w:basedOn w:val="Normalny"/>
    <w:next w:val="Normalny"/>
    <w:link w:val="PodtytuZnak"/>
    <w:uiPriority w:val="11"/>
    <w:rsid w:val="00D17459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17459"/>
    <w:rPr>
      <w:color w:val="5A5A5A" w:themeColor="text1" w:themeTint="A5"/>
      <w:spacing w:val="15"/>
      <w:sz w:val="22"/>
      <w:szCs w:val="22"/>
    </w:rPr>
  </w:style>
  <w:style w:type="paragraph" w:customStyle="1" w:styleId="Paragraph">
    <w:name w:val="Paragraph"/>
    <w:basedOn w:val="Normalny"/>
    <w:link w:val="ParagraphZnak"/>
    <w:rsid w:val="00281F54"/>
    <w:pPr>
      <w:spacing w:before="120" w:after="120"/>
      <w:jc w:val="both"/>
    </w:pPr>
    <w:rPr>
      <w:sz w:val="22"/>
      <w:szCs w:val="22"/>
    </w:rPr>
  </w:style>
  <w:style w:type="character" w:customStyle="1" w:styleId="Nagwek1Znak">
    <w:name w:val="Nagłówek 1 Znak"/>
    <w:aliases w:val="Heading 1 Znak"/>
    <w:basedOn w:val="Domylnaczcionkaakapitu"/>
    <w:link w:val="Nagwek1"/>
    <w:uiPriority w:val="9"/>
    <w:rsid w:val="00C1184D"/>
    <w:rPr>
      <w:rFonts w:eastAsiaTheme="majorEastAsia" w:cstheme="majorBidi"/>
      <w:b/>
      <w:color w:val="000000" w:themeColor="text1"/>
      <w:sz w:val="28"/>
      <w:szCs w:val="32"/>
    </w:rPr>
  </w:style>
  <w:style w:type="paragraph" w:customStyle="1" w:styleId="Figcaption">
    <w:name w:val="Fig caption"/>
    <w:basedOn w:val="fig-tablesource"/>
    <w:link w:val="FigcaptionZnak"/>
    <w:rsid w:val="004170EE"/>
    <w:pPr>
      <w:spacing w:after="0"/>
    </w:pPr>
    <w:rPr>
      <w:sz w:val="20"/>
    </w:rPr>
  </w:style>
  <w:style w:type="paragraph" w:customStyle="1" w:styleId="fig-tablesource">
    <w:name w:val="fig-table source"/>
    <w:basedOn w:val="Normalny"/>
    <w:link w:val="fig-tablesourceZnak"/>
    <w:qFormat/>
    <w:rsid w:val="001C7FED"/>
    <w:pPr>
      <w:tabs>
        <w:tab w:val="left" w:pos="2542"/>
      </w:tabs>
      <w:spacing w:before="120" w:after="240"/>
    </w:pPr>
    <w:rPr>
      <w:sz w:val="1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80E"/>
  </w:style>
  <w:style w:type="paragraph" w:styleId="Stopka">
    <w:name w:val="footer"/>
    <w:basedOn w:val="Normalny"/>
    <w:link w:val="Stopka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80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1F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1F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1F54"/>
    <w:rPr>
      <w:vertAlign w:val="superscript"/>
    </w:rPr>
  </w:style>
  <w:style w:type="character" w:customStyle="1" w:styleId="Nagwek2Znak">
    <w:name w:val="Nagłówek 2 Znak"/>
    <w:aliases w:val="Heading 2 Znak"/>
    <w:basedOn w:val="Domylnaczcionkaakapitu"/>
    <w:link w:val="Nagwek2"/>
    <w:uiPriority w:val="9"/>
    <w:rsid w:val="00C1184D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Nagwek3Znak">
    <w:name w:val="Nagłówek 3 Znak"/>
    <w:aliases w:val="Tytuliki Znak"/>
    <w:basedOn w:val="Domylnaczcionkaakapitu"/>
    <w:link w:val="Nagwek3"/>
    <w:uiPriority w:val="9"/>
    <w:rsid w:val="001C7FED"/>
    <w:rPr>
      <w:rFonts w:eastAsiaTheme="majorEastAsia" w:cstheme="majorBidi"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2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20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2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2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2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2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caption">
    <w:name w:val="Table caption"/>
    <w:link w:val="TablecaptionZnak"/>
    <w:rsid w:val="004170EE"/>
    <w:pPr>
      <w:spacing w:after="120"/>
    </w:pPr>
    <w:rPr>
      <w:sz w:val="20"/>
      <w:szCs w:val="20"/>
    </w:rPr>
  </w:style>
  <w:style w:type="character" w:styleId="Hipercze">
    <w:name w:val="Hyperlink"/>
    <w:uiPriority w:val="99"/>
    <w:semiHidden/>
    <w:rsid w:val="00F301F0"/>
    <w:rPr>
      <w:color w:val="0000FF"/>
      <w:u w:val="single"/>
    </w:rPr>
  </w:style>
  <w:style w:type="paragraph" w:customStyle="1" w:styleId="Reference">
    <w:name w:val="Reference"/>
    <w:qFormat/>
    <w:rsid w:val="001C7FED"/>
    <w:pPr>
      <w:spacing w:line="276" w:lineRule="auto"/>
      <w:ind w:left="340" w:hanging="340"/>
    </w:pPr>
    <w:rPr>
      <w:rFonts w:eastAsia="Calibri" w:cs="Times New Roman"/>
      <w:sz w:val="18"/>
      <w:szCs w:val="18"/>
      <w:lang w:eastAsia="en-US"/>
    </w:rPr>
  </w:style>
  <w:style w:type="paragraph" w:customStyle="1" w:styleId="TabelaUE">
    <w:name w:val="Tabela (UE)"/>
    <w:basedOn w:val="Normalny"/>
    <w:next w:val="Normalny"/>
    <w:rsid w:val="00637D64"/>
    <w:pPr>
      <w:keepNext/>
      <w:keepLines/>
      <w:tabs>
        <w:tab w:val="left" w:pos="851"/>
      </w:tabs>
      <w:suppressAutoHyphens/>
      <w:spacing w:before="240" w:after="120" w:line="276" w:lineRule="auto"/>
    </w:pPr>
    <w:rPr>
      <w:rFonts w:ascii="Times New Roman" w:eastAsia="Calibri" w:hAnsi="Times New Roman" w:cs="Times New Roman"/>
      <w:sz w:val="18"/>
      <w:szCs w:val="22"/>
      <w:lang w:eastAsia="en-US"/>
    </w:rPr>
  </w:style>
  <w:style w:type="table" w:styleId="Zwykatabela2">
    <w:name w:val="Plain Table 2"/>
    <w:basedOn w:val="Standardowy"/>
    <w:uiPriority w:val="42"/>
    <w:rsid w:val="00637D64"/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">
    <w:name w:val="Table"/>
    <w:basedOn w:val="TabelaUE"/>
    <w:rsid w:val="008C12E3"/>
    <w:pPr>
      <w:spacing w:before="0" w:after="0" w:line="240" w:lineRule="auto"/>
      <w:jc w:val="center"/>
    </w:pPr>
    <w:rPr>
      <w:rFonts w:asciiTheme="minorHAnsi" w:hAnsiTheme="minorHAnsi" w:cstheme="minorHAnsi"/>
      <w:bCs/>
      <w:szCs w:val="18"/>
    </w:rPr>
  </w:style>
  <w:style w:type="numbering" w:customStyle="1" w:styleId="Biecalista1">
    <w:name w:val="Bieżąca lista1"/>
    <w:uiPriority w:val="99"/>
    <w:rsid w:val="00F272EB"/>
    <w:pPr>
      <w:numPr>
        <w:numId w:val="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260F"/>
    <w:rPr>
      <w:color w:val="605E5C"/>
      <w:shd w:val="clear" w:color="auto" w:fill="E1DFDD"/>
    </w:rPr>
  </w:style>
  <w:style w:type="paragraph" w:customStyle="1" w:styleId="Articleparagraph">
    <w:name w:val="Article paragraph"/>
    <w:basedOn w:val="Paragraph"/>
    <w:link w:val="ArticleparagraphZnak"/>
    <w:qFormat/>
    <w:rsid w:val="00AA7C7B"/>
    <w:pPr>
      <w:spacing w:after="130"/>
    </w:pPr>
  </w:style>
  <w:style w:type="paragraph" w:customStyle="1" w:styleId="Unorderedlist">
    <w:name w:val="Unordered list"/>
    <w:link w:val="UnorderedlistZnak"/>
    <w:qFormat/>
    <w:rsid w:val="00C15F98"/>
    <w:pPr>
      <w:numPr>
        <w:numId w:val="1"/>
      </w:numPr>
      <w:ind w:left="340" w:hanging="340"/>
    </w:pPr>
    <w:rPr>
      <w:sz w:val="22"/>
      <w:szCs w:val="22"/>
    </w:rPr>
  </w:style>
  <w:style w:type="character" w:customStyle="1" w:styleId="ParagraphZnak">
    <w:name w:val="Paragraph Znak"/>
    <w:basedOn w:val="Domylnaczcionkaakapitu"/>
    <w:link w:val="Paragraph"/>
    <w:rsid w:val="00C15F98"/>
    <w:rPr>
      <w:sz w:val="22"/>
      <w:szCs w:val="22"/>
    </w:rPr>
  </w:style>
  <w:style w:type="character" w:customStyle="1" w:styleId="ArticleparagraphZnak">
    <w:name w:val="Article paragraph Znak"/>
    <w:basedOn w:val="ParagraphZnak"/>
    <w:link w:val="Articleparagraph"/>
    <w:rsid w:val="00AA7C7B"/>
    <w:rPr>
      <w:sz w:val="22"/>
      <w:szCs w:val="22"/>
    </w:rPr>
  </w:style>
  <w:style w:type="paragraph" w:customStyle="1" w:styleId="PAUZA">
    <w:name w:val="PAUZA"/>
    <w:link w:val="PAUZAZnak"/>
    <w:qFormat/>
    <w:rsid w:val="00A71855"/>
    <w:pPr>
      <w:numPr>
        <w:ilvl w:val="1"/>
        <w:numId w:val="1"/>
      </w:numPr>
      <w:ind w:left="680" w:hanging="340"/>
    </w:pPr>
    <w:rPr>
      <w:sz w:val="22"/>
      <w:szCs w:val="22"/>
    </w:rPr>
  </w:style>
  <w:style w:type="character" w:customStyle="1" w:styleId="UnorderedlistZnak">
    <w:name w:val="Unordered list Znak"/>
    <w:basedOn w:val="ParagraphZnak"/>
    <w:link w:val="Unorderedlist"/>
    <w:rsid w:val="00C15F98"/>
    <w:rPr>
      <w:sz w:val="22"/>
      <w:szCs w:val="22"/>
    </w:rPr>
  </w:style>
  <w:style w:type="paragraph" w:customStyle="1" w:styleId="Orderedlist">
    <w:name w:val="Ordered list"/>
    <w:link w:val="OrderedlistZnak"/>
    <w:qFormat/>
    <w:rsid w:val="00E32E86"/>
    <w:pPr>
      <w:numPr>
        <w:numId w:val="2"/>
      </w:numPr>
      <w:ind w:left="340" w:hanging="340"/>
    </w:pPr>
    <w:rPr>
      <w:sz w:val="22"/>
      <w:szCs w:val="22"/>
    </w:rPr>
  </w:style>
  <w:style w:type="character" w:customStyle="1" w:styleId="PAUZAZnak">
    <w:name w:val="PAUZA Znak"/>
    <w:basedOn w:val="Domylnaczcionkaakapitu"/>
    <w:link w:val="PAUZA"/>
    <w:rsid w:val="00A71855"/>
    <w:rPr>
      <w:sz w:val="22"/>
      <w:szCs w:val="22"/>
    </w:rPr>
  </w:style>
  <w:style w:type="paragraph" w:customStyle="1" w:styleId="Tytuartykuuwjzykuobcym">
    <w:name w:val="Tytuł artykułu w języku obcym"/>
    <w:basedOn w:val="Tytuartykulu"/>
    <w:link w:val="TytuartykuuwjzykuobcymZnak"/>
    <w:qFormat/>
    <w:rsid w:val="00A6692B"/>
    <w:pPr>
      <w:spacing w:before="480" w:after="360"/>
    </w:pPr>
    <w:rPr>
      <w:sz w:val="28"/>
    </w:rPr>
  </w:style>
  <w:style w:type="character" w:customStyle="1" w:styleId="OrderedlistZnak">
    <w:name w:val="Ordered list Znak"/>
    <w:basedOn w:val="ParagraphZnak"/>
    <w:link w:val="Orderedlist"/>
    <w:rsid w:val="00E32E86"/>
    <w:rPr>
      <w:sz w:val="22"/>
      <w:szCs w:val="22"/>
    </w:rPr>
  </w:style>
  <w:style w:type="paragraph" w:customStyle="1" w:styleId="Figurecaption">
    <w:name w:val="Figure caption"/>
    <w:basedOn w:val="Figcaption"/>
    <w:link w:val="FigurecaptionZnak"/>
    <w:qFormat/>
    <w:rsid w:val="001C7FED"/>
    <w:pPr>
      <w:spacing w:after="120"/>
    </w:pPr>
  </w:style>
  <w:style w:type="character" w:customStyle="1" w:styleId="TytuartykuluZnak">
    <w:name w:val="Tytuł artykulu Znak"/>
    <w:basedOn w:val="Domylnaczcionkaakapitu"/>
    <w:link w:val="Tytuartykulu"/>
    <w:rsid w:val="0087732C"/>
    <w:rPr>
      <w:rFonts w:cstheme="minorHAnsi"/>
      <w:b/>
      <w:bCs/>
      <w:sz w:val="32"/>
      <w:szCs w:val="36"/>
    </w:rPr>
  </w:style>
  <w:style w:type="character" w:customStyle="1" w:styleId="TytuartykuuwjzykuobcymZnak">
    <w:name w:val="Tytuł artykułu w języku obcym Znak"/>
    <w:basedOn w:val="TytuartykuluZnak"/>
    <w:link w:val="Tytuartykuuwjzykuobcym"/>
    <w:rsid w:val="00A6692B"/>
    <w:rPr>
      <w:rFonts w:cstheme="minorHAnsi"/>
      <w:b/>
      <w:bCs/>
      <w:sz w:val="28"/>
      <w:szCs w:val="36"/>
    </w:rPr>
  </w:style>
  <w:style w:type="paragraph" w:customStyle="1" w:styleId="Tabletitle">
    <w:name w:val="Table title"/>
    <w:basedOn w:val="Tablecaption"/>
    <w:link w:val="TabletitleZnak"/>
    <w:qFormat/>
    <w:rsid w:val="001C7FED"/>
    <w:pPr>
      <w:spacing w:before="240"/>
    </w:pPr>
  </w:style>
  <w:style w:type="character" w:customStyle="1" w:styleId="fig-tablesourceZnak">
    <w:name w:val="fig-table source Znak"/>
    <w:basedOn w:val="Domylnaczcionkaakapitu"/>
    <w:link w:val="fig-tablesource"/>
    <w:rsid w:val="001C7FED"/>
    <w:rPr>
      <w:sz w:val="18"/>
      <w:szCs w:val="20"/>
    </w:rPr>
  </w:style>
  <w:style w:type="character" w:customStyle="1" w:styleId="FigcaptionZnak">
    <w:name w:val="Fig caption Znak"/>
    <w:basedOn w:val="fig-tablesourceZnak"/>
    <w:link w:val="Figcaption"/>
    <w:rsid w:val="001C7FED"/>
    <w:rPr>
      <w:sz w:val="20"/>
      <w:szCs w:val="20"/>
    </w:rPr>
  </w:style>
  <w:style w:type="character" w:customStyle="1" w:styleId="FigurecaptionZnak">
    <w:name w:val="Figure caption Znak"/>
    <w:basedOn w:val="FigcaptionZnak"/>
    <w:link w:val="Figurecaption"/>
    <w:rsid w:val="001C7FED"/>
    <w:rPr>
      <w:sz w:val="20"/>
      <w:szCs w:val="20"/>
    </w:rPr>
  </w:style>
  <w:style w:type="character" w:customStyle="1" w:styleId="TablecaptionZnak">
    <w:name w:val="Table caption Znak"/>
    <w:basedOn w:val="Domylnaczcionkaakapitu"/>
    <w:link w:val="Tablecaption"/>
    <w:rsid w:val="001C7FED"/>
    <w:rPr>
      <w:sz w:val="20"/>
      <w:szCs w:val="20"/>
    </w:rPr>
  </w:style>
  <w:style w:type="character" w:customStyle="1" w:styleId="TabletitleZnak">
    <w:name w:val="Table title Znak"/>
    <w:basedOn w:val="TablecaptionZnak"/>
    <w:link w:val="Tabletitle"/>
    <w:rsid w:val="001C7FED"/>
    <w:rPr>
      <w:sz w:val="20"/>
      <w:szCs w:val="20"/>
    </w:rPr>
  </w:style>
  <w:style w:type="paragraph" w:customStyle="1" w:styleId="Metadata">
    <w:name w:val="Metadata"/>
    <w:link w:val="MetadataZnak"/>
    <w:qFormat/>
    <w:rsid w:val="006E5246"/>
    <w:pPr>
      <w:spacing w:before="120" w:after="120"/>
    </w:pPr>
    <w:rPr>
      <w:sz w:val="22"/>
      <w:szCs w:val="22"/>
    </w:rPr>
  </w:style>
  <w:style w:type="character" w:customStyle="1" w:styleId="MetadataZnak">
    <w:name w:val="Metadata Znak"/>
    <w:basedOn w:val="Domylnaczcionkaakapitu"/>
    <w:link w:val="Metadata"/>
    <w:rsid w:val="006E5246"/>
    <w:rPr>
      <w:sz w:val="22"/>
      <w:szCs w:val="22"/>
    </w:rPr>
  </w:style>
  <w:style w:type="paragraph" w:customStyle="1" w:styleId="Abstract">
    <w:name w:val="Abstract"/>
    <w:link w:val="AbstractZnak"/>
    <w:qFormat/>
    <w:rsid w:val="00EF6F0A"/>
    <w:pPr>
      <w:spacing w:before="120" w:after="120"/>
    </w:pPr>
    <w:rPr>
      <w:bCs/>
      <w:sz w:val="22"/>
      <w:szCs w:val="22"/>
    </w:rPr>
  </w:style>
  <w:style w:type="character" w:customStyle="1" w:styleId="AbstractZnak">
    <w:name w:val="Abstract Znak"/>
    <w:basedOn w:val="Domylnaczcionkaakapitu"/>
    <w:link w:val="Abstract"/>
    <w:rsid w:val="00EF6F0A"/>
    <w:rPr>
      <w:bCs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F675E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940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">
    <w:name w:val="Equation"/>
    <w:basedOn w:val="Paragraph"/>
    <w:qFormat/>
    <w:rsid w:val="00940D08"/>
    <w:pPr>
      <w:jc w:val="righ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ue.wroc.pl/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aryguides.vu.edu.au/apa-referencing/7FormatsAndExamples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gnieszka\AppData\Roaming\Microsoft\Excel\Zeszyt1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Arkusz2!$B$1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Arkusz2!$B$2:$B$6</c:f>
              <c:numCache>
                <c:formatCode>General</c:formatCode>
                <c:ptCount val="5"/>
                <c:pt idx="0">
                  <c:v>185</c:v>
                </c:pt>
                <c:pt idx="1">
                  <c:v>300</c:v>
                </c:pt>
                <c:pt idx="2">
                  <c:v>236</c:v>
                </c:pt>
                <c:pt idx="3">
                  <c:v>254</c:v>
                </c:pt>
                <c:pt idx="4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4B-B34F-9735-C6352596CD99}"/>
            </c:ext>
          </c:extLst>
        </c:ser>
        <c:ser>
          <c:idx val="2"/>
          <c:order val="1"/>
          <c:tx>
            <c:strRef>
              <c:f>Arkusz2!$D$1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Arkusz2!$D$2:$D$6</c:f>
              <c:numCache>
                <c:formatCode>General</c:formatCode>
                <c:ptCount val="5"/>
                <c:pt idx="0">
                  <c:v>235</c:v>
                </c:pt>
                <c:pt idx="1">
                  <c:v>300</c:v>
                </c:pt>
                <c:pt idx="2">
                  <c:v>247</c:v>
                </c:pt>
                <c:pt idx="3">
                  <c:v>279</c:v>
                </c:pt>
                <c:pt idx="4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4B-B34F-9735-C6352596CD99}"/>
            </c:ext>
          </c:extLst>
        </c:ser>
        <c:ser>
          <c:idx val="3"/>
          <c:order val="2"/>
          <c:tx>
            <c:strRef>
              <c:f>Arkusz2!$E$1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Arkusz2!$E$2:$E$6</c:f>
              <c:numCache>
                <c:formatCode>General</c:formatCode>
                <c:ptCount val="5"/>
                <c:pt idx="0">
                  <c:v>273</c:v>
                </c:pt>
                <c:pt idx="1">
                  <c:v>300</c:v>
                </c:pt>
                <c:pt idx="2">
                  <c:v>247</c:v>
                </c:pt>
                <c:pt idx="3">
                  <c:v>264</c:v>
                </c:pt>
                <c:pt idx="4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4B-B34F-9735-C6352596CD99}"/>
            </c:ext>
          </c:extLst>
        </c:ser>
        <c:ser>
          <c:idx val="4"/>
          <c:order val="3"/>
          <c:tx>
            <c:strRef>
              <c:f>Arkusz2!$F$1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Arkusz2!$F$2:$F$6</c:f>
              <c:numCache>
                <c:formatCode>General</c:formatCode>
                <c:ptCount val="5"/>
                <c:pt idx="0">
                  <c:v>325</c:v>
                </c:pt>
                <c:pt idx="1">
                  <c:v>301</c:v>
                </c:pt>
                <c:pt idx="2">
                  <c:v>265</c:v>
                </c:pt>
                <c:pt idx="3">
                  <c:v>263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54B-B34F-9735-C6352596CD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8330416"/>
        <c:axId val="2108330000"/>
      </c:barChart>
      <c:catAx>
        <c:axId val="21083304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108330000"/>
        <c:crosses val="autoZero"/>
        <c:auto val="1"/>
        <c:lblAlgn val="ctr"/>
        <c:lblOffset val="100"/>
        <c:noMultiLvlLbl val="0"/>
      </c:catAx>
      <c:valAx>
        <c:axId val="2108330000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ysClr val="windowText" lastClr="000000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10833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6002B9-2BCF-4470-9BB5-2E7602AF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1010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Janeda</dc:creator>
  <cp:keywords/>
  <dc:description/>
  <cp:lastModifiedBy>Kamil Janeda</cp:lastModifiedBy>
  <cp:revision>28</cp:revision>
  <dcterms:created xsi:type="dcterms:W3CDTF">2023-08-21T11:41:00Z</dcterms:created>
  <dcterms:modified xsi:type="dcterms:W3CDTF">2024-06-04T07:25:00Z</dcterms:modified>
</cp:coreProperties>
</file>